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F8430" w14:textId="77777777" w:rsidR="001F3428" w:rsidRPr="00995931" w:rsidRDefault="001F3428" w:rsidP="00995931">
      <w:pPr>
        <w:pStyle w:val="Heading1"/>
        <w:rPr>
          <w:rFonts w:eastAsia="Arial"/>
          <w:color w:val="auto"/>
          <w:sz w:val="22"/>
          <w:szCs w:val="22"/>
        </w:rPr>
      </w:pPr>
      <w:r w:rsidRPr="00995931">
        <w:rPr>
          <w:rFonts w:eastAsia="Arial"/>
          <w:color w:val="auto"/>
          <w:sz w:val="22"/>
          <w:szCs w:val="22"/>
        </w:rPr>
        <w:t xml:space="preserve">Campaign Leadership Kickoff Speech </w:t>
      </w:r>
    </w:p>
    <w:p w14:paraId="0F9F1F93" w14:textId="77777777" w:rsidR="001F3428" w:rsidRPr="00C64A8C" w:rsidRDefault="001F3428" w:rsidP="001F3428">
      <w:pPr>
        <w:tabs>
          <w:tab w:val="left" w:pos="1010"/>
        </w:tabs>
        <w:rPr>
          <w:rFonts w:eastAsia="Arial"/>
        </w:rPr>
      </w:pPr>
      <w:r>
        <w:rPr>
          <w:rFonts w:eastAsia="Arial"/>
        </w:rPr>
        <w:t xml:space="preserve"> </w:t>
      </w:r>
    </w:p>
    <w:p w14:paraId="668B00E0" w14:textId="77777777" w:rsidR="001F3428" w:rsidRPr="00C64A8C" w:rsidRDefault="001F3428" w:rsidP="001F3428">
      <w:pPr>
        <w:tabs>
          <w:tab w:val="left" w:pos="1010"/>
        </w:tabs>
        <w:rPr>
          <w:rFonts w:eastAsia="Arial"/>
        </w:rPr>
      </w:pPr>
      <w:r w:rsidRPr="00C64A8C">
        <w:rPr>
          <w:rFonts w:eastAsia="Arial"/>
        </w:rPr>
        <w:t>Ladies</w:t>
      </w:r>
      <w:r>
        <w:rPr>
          <w:rFonts w:eastAsia="Arial"/>
        </w:rPr>
        <w:t xml:space="preserve"> </w:t>
      </w:r>
      <w:r w:rsidRPr="00C64A8C">
        <w:rPr>
          <w:rFonts w:eastAsia="Arial"/>
        </w:rPr>
        <w:t>&amp;</w:t>
      </w:r>
      <w:r>
        <w:rPr>
          <w:rFonts w:eastAsia="Arial"/>
        </w:rPr>
        <w:t xml:space="preserve"> </w:t>
      </w:r>
      <w:r w:rsidRPr="00C64A8C">
        <w:rPr>
          <w:rFonts w:eastAsia="Arial"/>
        </w:rPr>
        <w:t>Gentlemen:</w:t>
      </w:r>
      <w:r>
        <w:rPr>
          <w:rFonts w:eastAsia="Arial"/>
        </w:rPr>
        <w:t xml:space="preserve">  </w:t>
      </w:r>
    </w:p>
    <w:p w14:paraId="7DAD6D3C" w14:textId="77777777" w:rsidR="001F3428" w:rsidRPr="00C64A8C" w:rsidRDefault="001F3428" w:rsidP="001F3428">
      <w:pPr>
        <w:tabs>
          <w:tab w:val="left" w:pos="1010"/>
        </w:tabs>
        <w:rPr>
          <w:rFonts w:eastAsia="Arial"/>
        </w:rPr>
      </w:pPr>
      <w:r>
        <w:rPr>
          <w:rFonts w:eastAsia="Arial"/>
        </w:rPr>
        <w:t xml:space="preserve"> </w:t>
      </w:r>
    </w:p>
    <w:p w14:paraId="01448B2A" w14:textId="7B598F28" w:rsidR="001F3428" w:rsidRPr="00C64A8C" w:rsidRDefault="001F3428" w:rsidP="15AA0619">
      <w:pPr>
        <w:tabs>
          <w:tab w:val="left" w:pos="1010"/>
        </w:tabs>
        <w:rPr>
          <w:rFonts w:eastAsia="Arial"/>
        </w:rPr>
      </w:pPr>
      <w:r w:rsidRPr="568C40A4">
        <w:rPr>
          <w:rFonts w:eastAsia="Arial"/>
        </w:rPr>
        <w:t>Welcome</w:t>
      </w:r>
      <w:r>
        <w:rPr>
          <w:rFonts w:eastAsia="Arial"/>
        </w:rPr>
        <w:t xml:space="preserve"> </w:t>
      </w:r>
      <w:r w:rsidRPr="568C40A4">
        <w:rPr>
          <w:rFonts w:eastAsia="Arial"/>
        </w:rPr>
        <w:t>to</w:t>
      </w:r>
      <w:r>
        <w:rPr>
          <w:rFonts w:eastAsia="Arial"/>
        </w:rPr>
        <w:t xml:space="preserve"> </w:t>
      </w:r>
      <w:r w:rsidRPr="568C40A4">
        <w:rPr>
          <w:rFonts w:eastAsia="Arial"/>
        </w:rPr>
        <w:t>the</w:t>
      </w:r>
      <w:r>
        <w:rPr>
          <w:rFonts w:eastAsia="Arial"/>
        </w:rPr>
        <w:t xml:space="preserve"> </w:t>
      </w:r>
      <w:r w:rsidRPr="568C40A4">
        <w:rPr>
          <w:rFonts w:eastAsia="Arial"/>
        </w:rPr>
        <w:t>[</w:t>
      </w:r>
      <w:r w:rsidRPr="00F2555D">
        <w:rPr>
          <w:rFonts w:eastAsia="Arial"/>
          <w:shd w:val="clear" w:color="auto" w:fill="DEEAF6" w:themeFill="accent1" w:themeFillTint="33"/>
        </w:rPr>
        <w:t>Department/Agency</w:t>
      </w:r>
      <w:r w:rsidRPr="568C40A4">
        <w:rPr>
          <w:rFonts w:eastAsia="Arial"/>
        </w:rPr>
        <w:t>]</w:t>
      </w:r>
      <w:r>
        <w:rPr>
          <w:rFonts w:eastAsia="Arial"/>
        </w:rPr>
        <w:t xml:space="preserve"> </w:t>
      </w:r>
      <w:r w:rsidRPr="568C40A4">
        <w:rPr>
          <w:rFonts w:eastAsia="Arial"/>
        </w:rPr>
        <w:t>Kickoff</w:t>
      </w:r>
      <w:r>
        <w:rPr>
          <w:rFonts w:eastAsia="Arial"/>
        </w:rPr>
        <w:t xml:space="preserve"> </w:t>
      </w:r>
      <w:r w:rsidRPr="568C40A4">
        <w:rPr>
          <w:rFonts w:eastAsia="Arial"/>
        </w:rPr>
        <w:t>for</w:t>
      </w:r>
      <w:r>
        <w:rPr>
          <w:rFonts w:eastAsia="Arial"/>
        </w:rPr>
        <w:t xml:space="preserve"> </w:t>
      </w:r>
      <w:r w:rsidRPr="568C40A4">
        <w:rPr>
          <w:rFonts w:eastAsia="Arial"/>
        </w:rPr>
        <w:t>the</w:t>
      </w:r>
      <w:r>
        <w:rPr>
          <w:rFonts w:eastAsia="Arial"/>
        </w:rPr>
        <w:t xml:space="preserve"> 2021 Combined Federal Campaign</w:t>
      </w:r>
      <w:r w:rsidR="002B333B">
        <w:rPr>
          <w:rFonts w:eastAsia="Arial"/>
        </w:rPr>
        <w:t xml:space="preserve"> hosted by the Office of Personnel Management</w:t>
      </w:r>
      <w:r w:rsidRPr="568C40A4">
        <w:rPr>
          <w:rFonts w:eastAsia="Arial"/>
        </w:rPr>
        <w:t>!</w:t>
      </w:r>
      <w:r>
        <w:rPr>
          <w:rFonts w:eastAsia="Arial"/>
        </w:rPr>
        <w:t xml:space="preserve"> </w:t>
      </w:r>
      <w:r w:rsidRPr="568C40A4">
        <w:rPr>
          <w:rFonts w:eastAsia="Arial"/>
        </w:rPr>
        <w:t>It</w:t>
      </w:r>
      <w:r>
        <w:rPr>
          <w:rFonts w:eastAsia="Arial"/>
        </w:rPr>
        <w:t xml:space="preserve"> </w:t>
      </w:r>
      <w:r w:rsidRPr="568C40A4">
        <w:rPr>
          <w:rFonts w:eastAsia="Arial"/>
        </w:rPr>
        <w:t>is</w:t>
      </w:r>
      <w:r>
        <w:rPr>
          <w:rFonts w:eastAsia="Arial"/>
        </w:rPr>
        <w:t xml:space="preserve"> </w:t>
      </w:r>
      <w:r w:rsidRPr="568C40A4">
        <w:rPr>
          <w:rFonts w:eastAsia="Arial"/>
        </w:rPr>
        <w:t>a</w:t>
      </w:r>
      <w:r>
        <w:rPr>
          <w:rFonts w:eastAsia="Arial"/>
        </w:rPr>
        <w:t xml:space="preserve"> </w:t>
      </w:r>
      <w:r w:rsidRPr="568C40A4">
        <w:rPr>
          <w:rFonts w:eastAsia="Arial"/>
        </w:rPr>
        <w:t>great</w:t>
      </w:r>
      <w:r>
        <w:rPr>
          <w:rFonts w:eastAsia="Arial"/>
        </w:rPr>
        <w:t xml:space="preserve"> </w:t>
      </w:r>
      <w:r w:rsidRPr="568C40A4">
        <w:rPr>
          <w:rFonts w:eastAsia="Arial"/>
        </w:rPr>
        <w:t>privilege</w:t>
      </w:r>
      <w:r>
        <w:rPr>
          <w:rFonts w:eastAsia="Arial"/>
        </w:rPr>
        <w:t xml:space="preserve"> </w:t>
      </w:r>
      <w:r w:rsidRPr="568C40A4">
        <w:rPr>
          <w:rFonts w:eastAsia="Arial"/>
        </w:rPr>
        <w:t>and</w:t>
      </w:r>
      <w:r>
        <w:rPr>
          <w:rFonts w:eastAsia="Arial"/>
        </w:rPr>
        <w:t xml:space="preserve"> </w:t>
      </w:r>
      <w:r w:rsidRPr="568C40A4">
        <w:rPr>
          <w:rFonts w:eastAsia="Arial"/>
        </w:rPr>
        <w:t>honor</w:t>
      </w:r>
      <w:r>
        <w:rPr>
          <w:rFonts w:eastAsia="Arial"/>
        </w:rPr>
        <w:t xml:space="preserve"> </w:t>
      </w:r>
      <w:r w:rsidRPr="568C40A4">
        <w:rPr>
          <w:rFonts w:eastAsia="Arial"/>
        </w:rPr>
        <w:t>of</w:t>
      </w:r>
      <w:r>
        <w:rPr>
          <w:rFonts w:eastAsia="Arial"/>
        </w:rPr>
        <w:t xml:space="preserve"> </w:t>
      </w:r>
      <w:r w:rsidRPr="568C40A4">
        <w:rPr>
          <w:rFonts w:eastAsia="Arial"/>
        </w:rPr>
        <w:t>mine</w:t>
      </w:r>
      <w:r>
        <w:rPr>
          <w:rFonts w:eastAsia="Arial"/>
        </w:rPr>
        <w:t xml:space="preserve"> </w:t>
      </w:r>
      <w:r w:rsidRPr="568C40A4">
        <w:rPr>
          <w:rFonts w:eastAsia="Arial"/>
        </w:rPr>
        <w:t>to</w:t>
      </w:r>
      <w:r>
        <w:rPr>
          <w:rFonts w:eastAsia="Arial"/>
        </w:rPr>
        <w:t xml:space="preserve"> launch </w:t>
      </w:r>
      <w:r w:rsidRPr="568C40A4">
        <w:rPr>
          <w:rFonts w:eastAsia="Arial"/>
        </w:rPr>
        <w:t>this</w:t>
      </w:r>
      <w:r>
        <w:rPr>
          <w:rFonts w:eastAsia="Arial"/>
        </w:rPr>
        <w:t xml:space="preserve"> </w:t>
      </w:r>
      <w:r w:rsidRPr="568C40A4">
        <w:rPr>
          <w:rFonts w:eastAsia="Arial"/>
        </w:rPr>
        <w:t>year’s</w:t>
      </w:r>
      <w:r>
        <w:rPr>
          <w:rFonts w:eastAsia="Arial"/>
        </w:rPr>
        <w:t xml:space="preserve"> </w:t>
      </w:r>
      <w:r w:rsidRPr="568C40A4">
        <w:rPr>
          <w:rFonts w:eastAsia="Arial"/>
        </w:rPr>
        <w:t>CFC</w:t>
      </w:r>
      <w:r>
        <w:rPr>
          <w:rFonts w:eastAsia="Arial"/>
        </w:rPr>
        <w:t xml:space="preserve"> </w:t>
      </w:r>
      <w:r w:rsidR="11982F68">
        <w:rPr>
          <w:rFonts w:eastAsia="Arial"/>
        </w:rPr>
        <w:t xml:space="preserve">as we </w:t>
      </w:r>
      <w:r>
        <w:rPr>
          <w:rFonts w:eastAsia="Arial"/>
        </w:rPr>
        <w:t>celebrat</w:t>
      </w:r>
      <w:r w:rsidR="171B9B7F">
        <w:rPr>
          <w:rFonts w:eastAsia="Arial"/>
        </w:rPr>
        <w:t>e this 60-year</w:t>
      </w:r>
      <w:r>
        <w:rPr>
          <w:rFonts w:eastAsia="Arial"/>
        </w:rPr>
        <w:t xml:space="preserve"> federal giving tradition</w:t>
      </w:r>
      <w:r w:rsidRPr="568C40A4">
        <w:rPr>
          <w:rFonts w:eastAsia="Arial"/>
        </w:rPr>
        <w:t>.</w:t>
      </w:r>
      <w:r>
        <w:rPr>
          <w:rFonts w:eastAsia="Arial"/>
        </w:rPr>
        <w:t xml:space="preserve"> </w:t>
      </w:r>
      <w:r w:rsidRPr="568C40A4">
        <w:rPr>
          <w:rFonts w:eastAsia="Arial"/>
        </w:rPr>
        <w:t>It</w:t>
      </w:r>
      <w:r>
        <w:rPr>
          <w:rFonts w:eastAsia="Arial"/>
        </w:rPr>
        <w:t xml:space="preserve"> is immensely inspirational to see so many </w:t>
      </w:r>
      <w:r w:rsidR="31B1CE19" w:rsidRPr="15AA0619">
        <w:rPr>
          <w:rFonts w:eastAsia="Arial"/>
        </w:rPr>
        <w:t>changemakers</w:t>
      </w:r>
      <w:r w:rsidR="31B1CE19">
        <w:rPr>
          <w:rFonts w:eastAsia="Arial"/>
        </w:rPr>
        <w:t xml:space="preserve"> </w:t>
      </w:r>
      <w:r>
        <w:rPr>
          <w:rFonts w:eastAsia="Arial"/>
        </w:rPr>
        <w:t xml:space="preserve">here today. Together, through the CFC, our gifts have </w:t>
      </w:r>
      <w:r w:rsidR="27BBFA81">
        <w:rPr>
          <w:rFonts w:eastAsia="Arial"/>
        </w:rPr>
        <w:t>an even greater</w:t>
      </w:r>
      <w:r>
        <w:rPr>
          <w:rFonts w:eastAsia="Arial"/>
        </w:rPr>
        <w:t xml:space="preserve"> impact, positively changing</w:t>
      </w:r>
      <w:r w:rsidRPr="568C40A4">
        <w:rPr>
          <w:rFonts w:eastAsia="Arial"/>
        </w:rPr>
        <w:t xml:space="preserve"> </w:t>
      </w:r>
      <w:r>
        <w:rPr>
          <w:rFonts w:eastAsia="Arial"/>
        </w:rPr>
        <w:t>countless</w:t>
      </w:r>
      <w:r w:rsidRPr="568C40A4">
        <w:rPr>
          <w:rFonts w:eastAsia="Arial"/>
        </w:rPr>
        <w:t xml:space="preserve"> </w:t>
      </w:r>
      <w:r>
        <w:rPr>
          <w:rFonts w:eastAsia="Arial"/>
        </w:rPr>
        <w:t>lives</w:t>
      </w:r>
      <w:r w:rsidRPr="568C40A4">
        <w:rPr>
          <w:rFonts w:eastAsia="Arial"/>
        </w:rPr>
        <w:t xml:space="preserve"> </w:t>
      </w:r>
      <w:r>
        <w:rPr>
          <w:rFonts w:eastAsia="Arial"/>
        </w:rPr>
        <w:t>around</w:t>
      </w:r>
      <w:r w:rsidRPr="568C40A4">
        <w:rPr>
          <w:rFonts w:eastAsia="Arial"/>
        </w:rPr>
        <w:t xml:space="preserve"> </w:t>
      </w:r>
      <w:r>
        <w:rPr>
          <w:rFonts w:eastAsia="Arial"/>
        </w:rPr>
        <w:t>the</w:t>
      </w:r>
      <w:r w:rsidRPr="568C40A4">
        <w:rPr>
          <w:rFonts w:eastAsia="Arial"/>
        </w:rPr>
        <w:t xml:space="preserve"> </w:t>
      </w:r>
      <w:r w:rsidRPr="15AA0619">
        <w:rPr>
          <w:rFonts w:eastAsia="Arial"/>
        </w:rPr>
        <w:t>world.</w:t>
      </w:r>
    </w:p>
    <w:p w14:paraId="3D9B812E" w14:textId="77777777" w:rsidR="001F3428" w:rsidRPr="00C64A8C" w:rsidRDefault="001F3428" w:rsidP="001F3428">
      <w:pPr>
        <w:tabs>
          <w:tab w:val="left" w:pos="1010"/>
        </w:tabs>
        <w:rPr>
          <w:rFonts w:eastAsia="Arial"/>
        </w:rPr>
      </w:pPr>
      <w:r>
        <w:rPr>
          <w:rFonts w:eastAsia="Arial"/>
        </w:rPr>
        <w:t xml:space="preserve"> </w:t>
      </w:r>
    </w:p>
    <w:p w14:paraId="11B7A106" w14:textId="1459CC1B" w:rsidR="001F3428" w:rsidRDefault="001F3428" w:rsidP="001F3428">
      <w:pPr>
        <w:tabs>
          <w:tab w:val="left" w:pos="1010"/>
        </w:tabs>
        <w:rPr>
          <w:rFonts w:eastAsia="Arial"/>
        </w:rPr>
      </w:pPr>
      <w:r>
        <w:rPr>
          <w:rFonts w:eastAsia="Arial"/>
        </w:rPr>
        <w:t xml:space="preserve">During the 2020 </w:t>
      </w:r>
      <w:r w:rsidRPr="568C40A4">
        <w:rPr>
          <w:rFonts w:eastAsia="Arial"/>
        </w:rPr>
        <w:t>CFC,</w:t>
      </w:r>
      <w:r>
        <w:rPr>
          <w:rFonts w:eastAsia="Arial"/>
        </w:rPr>
        <w:t xml:space="preserve"> </w:t>
      </w:r>
      <w:r w:rsidRPr="568C40A4">
        <w:rPr>
          <w:rFonts w:eastAsia="Arial"/>
        </w:rPr>
        <w:t>federal</w:t>
      </w:r>
      <w:r>
        <w:rPr>
          <w:rFonts w:eastAsia="Arial"/>
        </w:rPr>
        <w:t xml:space="preserve"> </w:t>
      </w:r>
      <w:r w:rsidRPr="568C40A4">
        <w:rPr>
          <w:rFonts w:eastAsia="Arial"/>
        </w:rPr>
        <w:t>employees</w:t>
      </w:r>
      <w:r>
        <w:rPr>
          <w:rFonts w:eastAsia="Arial"/>
        </w:rPr>
        <w:t xml:space="preserve"> and retirees </w:t>
      </w:r>
      <w:r w:rsidRPr="568C40A4">
        <w:rPr>
          <w:rFonts w:eastAsia="Arial"/>
        </w:rPr>
        <w:t>across</w:t>
      </w:r>
      <w:r>
        <w:rPr>
          <w:rFonts w:eastAsia="Arial"/>
        </w:rPr>
        <w:t xml:space="preserve"> </w:t>
      </w:r>
      <w:r w:rsidRPr="568C40A4">
        <w:rPr>
          <w:rFonts w:eastAsia="Arial"/>
        </w:rPr>
        <w:t>the</w:t>
      </w:r>
      <w:r>
        <w:rPr>
          <w:rFonts w:eastAsia="Arial"/>
        </w:rPr>
        <w:t xml:space="preserve"> </w:t>
      </w:r>
      <w:r w:rsidRPr="568C40A4">
        <w:rPr>
          <w:rFonts w:eastAsia="Arial"/>
        </w:rPr>
        <w:t>nation</w:t>
      </w:r>
      <w:r>
        <w:rPr>
          <w:rFonts w:eastAsia="Arial"/>
        </w:rPr>
        <w:t xml:space="preserve"> </w:t>
      </w:r>
      <w:r w:rsidRPr="568C40A4">
        <w:rPr>
          <w:rFonts w:eastAsia="Arial"/>
        </w:rPr>
        <w:t>and</w:t>
      </w:r>
      <w:r>
        <w:rPr>
          <w:rFonts w:eastAsia="Arial"/>
        </w:rPr>
        <w:t xml:space="preserve"> </w:t>
      </w:r>
      <w:r w:rsidRPr="568C40A4">
        <w:rPr>
          <w:rFonts w:eastAsia="Arial"/>
        </w:rPr>
        <w:t>stationed</w:t>
      </w:r>
      <w:r>
        <w:rPr>
          <w:rFonts w:eastAsia="Arial"/>
        </w:rPr>
        <w:t xml:space="preserve"> </w:t>
      </w:r>
      <w:r w:rsidRPr="568C40A4">
        <w:rPr>
          <w:rFonts w:eastAsia="Arial"/>
        </w:rPr>
        <w:t>around</w:t>
      </w:r>
      <w:r>
        <w:rPr>
          <w:rFonts w:eastAsia="Arial"/>
        </w:rPr>
        <w:t xml:space="preserve"> </w:t>
      </w:r>
      <w:r w:rsidRPr="568C40A4">
        <w:rPr>
          <w:rFonts w:eastAsia="Arial"/>
        </w:rPr>
        <w:t>the</w:t>
      </w:r>
      <w:r>
        <w:rPr>
          <w:rFonts w:eastAsia="Arial"/>
        </w:rPr>
        <w:t xml:space="preserve"> </w:t>
      </w:r>
      <w:r w:rsidRPr="568C40A4">
        <w:rPr>
          <w:rFonts w:eastAsia="Arial"/>
        </w:rPr>
        <w:t>world</w:t>
      </w:r>
      <w:r>
        <w:rPr>
          <w:rFonts w:eastAsia="Arial"/>
        </w:rPr>
        <w:t xml:space="preserve"> chose to be the face of change </w:t>
      </w:r>
      <w:r w:rsidRPr="568C40A4">
        <w:rPr>
          <w:rFonts w:eastAsia="Arial"/>
        </w:rPr>
        <w:t>by</w:t>
      </w:r>
      <w:r>
        <w:rPr>
          <w:rFonts w:eastAsia="Arial"/>
        </w:rPr>
        <w:t xml:space="preserve"> </w:t>
      </w:r>
      <w:r w:rsidRPr="568C40A4">
        <w:rPr>
          <w:rFonts w:eastAsia="Arial"/>
        </w:rPr>
        <w:t>contributing</w:t>
      </w:r>
      <w:r>
        <w:rPr>
          <w:rFonts w:eastAsia="Arial"/>
        </w:rPr>
        <w:t xml:space="preserve"> </w:t>
      </w:r>
      <w:r w:rsidRPr="568C40A4">
        <w:rPr>
          <w:rFonts w:eastAsia="Arial"/>
        </w:rPr>
        <w:t>more</w:t>
      </w:r>
      <w:r>
        <w:rPr>
          <w:rFonts w:eastAsia="Arial"/>
        </w:rPr>
        <w:t xml:space="preserve"> </w:t>
      </w:r>
      <w:r w:rsidRPr="568C40A4">
        <w:rPr>
          <w:rFonts w:eastAsia="Arial"/>
        </w:rPr>
        <w:t>than</w:t>
      </w:r>
      <w:r>
        <w:rPr>
          <w:rFonts w:eastAsia="Arial"/>
        </w:rPr>
        <w:t xml:space="preserve"> $8</w:t>
      </w:r>
      <w:r w:rsidR="4C7D0845">
        <w:rPr>
          <w:rFonts w:eastAsia="Arial"/>
        </w:rPr>
        <w:t>3</w:t>
      </w:r>
      <w:r>
        <w:rPr>
          <w:rFonts w:eastAsia="Arial"/>
        </w:rPr>
        <w:t>.</w:t>
      </w:r>
      <w:r w:rsidR="0C7A94CE">
        <w:rPr>
          <w:rFonts w:eastAsia="Arial"/>
        </w:rPr>
        <w:t>6</w:t>
      </w:r>
      <w:r>
        <w:rPr>
          <w:rFonts w:eastAsia="Arial"/>
        </w:rPr>
        <w:t xml:space="preserve"> million</w:t>
      </w:r>
      <w:r w:rsidRPr="568C40A4">
        <w:rPr>
          <w:rFonts w:eastAsia="Arial"/>
        </w:rPr>
        <w:t xml:space="preserve"> to</w:t>
      </w:r>
      <w:r>
        <w:rPr>
          <w:rFonts w:eastAsia="Arial"/>
        </w:rPr>
        <w:t xml:space="preserve"> </w:t>
      </w:r>
      <w:r w:rsidRPr="568C40A4">
        <w:rPr>
          <w:rFonts w:eastAsia="Arial"/>
        </w:rPr>
        <w:t>their</w:t>
      </w:r>
      <w:r>
        <w:rPr>
          <w:rFonts w:eastAsia="Arial"/>
        </w:rPr>
        <w:t xml:space="preserve"> </w:t>
      </w:r>
      <w:r w:rsidRPr="568C40A4">
        <w:rPr>
          <w:rFonts w:eastAsia="Arial"/>
        </w:rPr>
        <w:t>favorite</w:t>
      </w:r>
      <w:r>
        <w:rPr>
          <w:rFonts w:eastAsia="Arial"/>
        </w:rPr>
        <w:t xml:space="preserve"> </w:t>
      </w:r>
      <w:r w:rsidRPr="568C40A4">
        <w:rPr>
          <w:rFonts w:eastAsia="Arial"/>
        </w:rPr>
        <w:t>causes</w:t>
      </w:r>
      <w:r>
        <w:rPr>
          <w:rFonts w:eastAsia="Arial"/>
        </w:rPr>
        <w:t xml:space="preserve"> </w:t>
      </w:r>
      <w:r w:rsidRPr="568C40A4">
        <w:rPr>
          <w:rFonts w:eastAsia="Arial"/>
        </w:rPr>
        <w:t>and</w:t>
      </w:r>
      <w:r>
        <w:rPr>
          <w:rFonts w:eastAsia="Arial"/>
        </w:rPr>
        <w:t xml:space="preserve"> </w:t>
      </w:r>
      <w:r w:rsidRPr="568C40A4">
        <w:rPr>
          <w:rFonts w:eastAsia="Arial"/>
        </w:rPr>
        <w:t>charities.</w:t>
      </w:r>
      <w:r>
        <w:rPr>
          <w:rFonts w:eastAsia="Arial"/>
        </w:rPr>
        <w:t xml:space="preserve"> </w:t>
      </w:r>
      <w:r w:rsidRPr="568C40A4">
        <w:rPr>
          <w:rFonts w:eastAsia="Arial"/>
        </w:rPr>
        <w:t>Right</w:t>
      </w:r>
      <w:r>
        <w:rPr>
          <w:rFonts w:eastAsia="Arial"/>
        </w:rPr>
        <w:t xml:space="preserve"> </w:t>
      </w:r>
      <w:r w:rsidRPr="568C40A4">
        <w:rPr>
          <w:rFonts w:eastAsia="Arial"/>
        </w:rPr>
        <w:t>here</w:t>
      </w:r>
      <w:r>
        <w:rPr>
          <w:rFonts w:eastAsia="Arial"/>
        </w:rPr>
        <w:t xml:space="preserve"> </w:t>
      </w:r>
      <w:r w:rsidRPr="568C40A4">
        <w:rPr>
          <w:rFonts w:eastAsia="Arial"/>
        </w:rPr>
        <w:t>in</w:t>
      </w:r>
      <w:r>
        <w:rPr>
          <w:rFonts w:eastAsia="Arial"/>
        </w:rPr>
        <w:t xml:space="preserve"> </w:t>
      </w:r>
      <w:r w:rsidRPr="568C40A4">
        <w:rPr>
          <w:rFonts w:eastAsia="Arial"/>
        </w:rPr>
        <w:t>[</w:t>
      </w:r>
      <w:r w:rsidRPr="001F3428">
        <w:rPr>
          <w:rFonts w:eastAsia="Arial"/>
          <w:highlight w:val="lightGray"/>
        </w:rPr>
        <w:t xml:space="preserve">CFC Zone name, and/or </w:t>
      </w:r>
      <w:r w:rsidR="4B9F65EA" w:rsidRPr="001F3428">
        <w:rPr>
          <w:rFonts w:eastAsia="Arial"/>
          <w:highlight w:val="lightGray"/>
        </w:rPr>
        <w:t>f</w:t>
      </w:r>
      <w:r w:rsidRPr="001F3428">
        <w:rPr>
          <w:rFonts w:eastAsia="Arial"/>
          <w:highlight w:val="lightGray"/>
        </w:rPr>
        <w:t>ederal agency/installation name</w:t>
      </w:r>
      <w:r w:rsidRPr="568C40A4">
        <w:rPr>
          <w:rFonts w:eastAsia="Arial"/>
        </w:rPr>
        <w:t>],</w:t>
      </w:r>
      <w:r>
        <w:rPr>
          <w:rFonts w:eastAsia="Arial"/>
        </w:rPr>
        <w:t xml:space="preserve"> </w:t>
      </w:r>
      <w:r w:rsidRPr="568C40A4">
        <w:rPr>
          <w:rFonts w:eastAsia="Arial"/>
        </w:rPr>
        <w:t>we</w:t>
      </w:r>
      <w:r>
        <w:rPr>
          <w:rFonts w:eastAsia="Arial"/>
        </w:rPr>
        <w:t xml:space="preserve"> </w:t>
      </w:r>
      <w:r w:rsidRPr="568C40A4">
        <w:rPr>
          <w:rFonts w:eastAsia="Arial"/>
        </w:rPr>
        <w:t>raised</w:t>
      </w:r>
      <w:r>
        <w:rPr>
          <w:rFonts w:eastAsia="Arial"/>
        </w:rPr>
        <w:t xml:space="preserve"> </w:t>
      </w:r>
      <w:r w:rsidRPr="568C40A4">
        <w:rPr>
          <w:rFonts w:eastAsia="Arial"/>
        </w:rPr>
        <w:t>[</w:t>
      </w:r>
      <w:r w:rsidRPr="00B162C1">
        <w:rPr>
          <w:rFonts w:eastAsia="Arial"/>
          <w:shd w:val="clear" w:color="auto" w:fill="DEEAF6" w:themeFill="accent1" w:themeFillTint="33"/>
        </w:rPr>
        <w:t>$X</w:t>
      </w:r>
      <w:r>
        <w:rPr>
          <w:rFonts w:eastAsia="Arial"/>
          <w:shd w:val="clear" w:color="auto" w:fill="DEEAF6" w:themeFill="accent1" w:themeFillTint="33"/>
        </w:rPr>
        <w:t xml:space="preserve"> </w:t>
      </w:r>
      <w:r w:rsidRPr="00B162C1">
        <w:rPr>
          <w:rFonts w:eastAsia="Arial"/>
          <w:shd w:val="clear" w:color="auto" w:fill="DEEAF6" w:themeFill="accent1" w:themeFillTint="33"/>
        </w:rPr>
        <w:t>million</w:t>
      </w:r>
      <w:r>
        <w:rPr>
          <w:rFonts w:eastAsia="Arial"/>
          <w:shd w:val="clear" w:color="auto" w:fill="DEEAF6" w:themeFill="accent1" w:themeFillTint="33"/>
        </w:rPr>
        <w:t xml:space="preserve"> </w:t>
      </w:r>
      <w:r w:rsidRPr="00B162C1">
        <w:rPr>
          <w:rFonts w:eastAsia="Arial"/>
          <w:shd w:val="clear" w:color="auto" w:fill="DEEAF6" w:themeFill="accent1" w:themeFillTint="33"/>
        </w:rPr>
        <w:t>or</w:t>
      </w:r>
      <w:r>
        <w:rPr>
          <w:rFonts w:eastAsia="Arial"/>
          <w:shd w:val="clear" w:color="auto" w:fill="DEEAF6" w:themeFill="accent1" w:themeFillTint="33"/>
        </w:rPr>
        <w:t xml:space="preserve"> </w:t>
      </w:r>
      <w:r w:rsidRPr="00B162C1">
        <w:rPr>
          <w:rFonts w:eastAsia="Arial"/>
          <w:shd w:val="clear" w:color="auto" w:fill="DEEAF6" w:themeFill="accent1" w:themeFillTint="33"/>
        </w:rPr>
        <w:t>$amount</w:t>
      </w:r>
      <w:r w:rsidRPr="568C40A4">
        <w:rPr>
          <w:rFonts w:eastAsia="Arial"/>
        </w:rPr>
        <w:t>]</w:t>
      </w:r>
      <w:r>
        <w:rPr>
          <w:rFonts w:eastAsia="Arial"/>
        </w:rPr>
        <w:t xml:space="preserve"> </w:t>
      </w:r>
      <w:r w:rsidRPr="568C40A4">
        <w:rPr>
          <w:rFonts w:eastAsia="Arial"/>
        </w:rPr>
        <w:t>with</w:t>
      </w:r>
      <w:r>
        <w:rPr>
          <w:rFonts w:eastAsia="Arial"/>
        </w:rPr>
        <w:t xml:space="preserve"> </w:t>
      </w:r>
      <w:r w:rsidRPr="568C40A4">
        <w:rPr>
          <w:rFonts w:eastAsia="Arial"/>
        </w:rPr>
        <w:t>an</w:t>
      </w:r>
      <w:r>
        <w:rPr>
          <w:rFonts w:eastAsia="Arial"/>
        </w:rPr>
        <w:t xml:space="preserve"> </w:t>
      </w:r>
      <w:r w:rsidRPr="568C40A4">
        <w:rPr>
          <w:rFonts w:eastAsia="Arial"/>
        </w:rPr>
        <w:t>average</w:t>
      </w:r>
      <w:r>
        <w:rPr>
          <w:rFonts w:eastAsia="Arial"/>
        </w:rPr>
        <w:t xml:space="preserve"> </w:t>
      </w:r>
      <w:r w:rsidRPr="568C40A4">
        <w:rPr>
          <w:rFonts w:eastAsia="Arial"/>
        </w:rPr>
        <w:t>gift</w:t>
      </w:r>
      <w:r>
        <w:rPr>
          <w:rFonts w:eastAsia="Arial"/>
        </w:rPr>
        <w:t xml:space="preserve"> </w:t>
      </w:r>
      <w:r w:rsidRPr="568C40A4">
        <w:rPr>
          <w:rFonts w:eastAsia="Arial"/>
        </w:rPr>
        <w:t>of</w:t>
      </w:r>
      <w:r>
        <w:rPr>
          <w:rFonts w:eastAsia="Arial"/>
        </w:rPr>
        <w:t xml:space="preserve"> </w:t>
      </w:r>
      <w:r w:rsidRPr="568C40A4">
        <w:rPr>
          <w:rFonts w:eastAsia="Arial"/>
        </w:rPr>
        <w:t>[</w:t>
      </w:r>
      <w:r w:rsidRPr="00B82039">
        <w:rPr>
          <w:rFonts w:eastAsia="Arial"/>
          <w:shd w:val="clear" w:color="auto" w:fill="DEEAF6" w:themeFill="accent1" w:themeFillTint="33"/>
        </w:rPr>
        <w:t>$amount</w:t>
      </w:r>
      <w:r w:rsidRPr="568C40A4">
        <w:rPr>
          <w:rFonts w:eastAsia="Arial"/>
        </w:rPr>
        <w:t>].</w:t>
      </w:r>
      <w:r>
        <w:rPr>
          <w:rFonts w:eastAsia="Arial"/>
        </w:rPr>
        <w:t xml:space="preserve"> Last year was full of unprecedented challenges, and generous federal employees like yourselves committed to helping those in need. Give yourselves a hand!</w:t>
      </w:r>
    </w:p>
    <w:p w14:paraId="4CA923EB" w14:textId="77777777" w:rsidR="001F3428" w:rsidRDefault="001F3428" w:rsidP="001F3428">
      <w:pPr>
        <w:tabs>
          <w:tab w:val="left" w:pos="1010"/>
        </w:tabs>
        <w:rPr>
          <w:rFonts w:eastAsia="Arial"/>
        </w:rPr>
      </w:pPr>
    </w:p>
    <w:p w14:paraId="0FD3C5D1" w14:textId="2C2A64A2" w:rsidR="001F3428" w:rsidRDefault="001F3428" w:rsidP="001F3428">
      <w:pPr>
        <w:tabs>
          <w:tab w:val="left" w:pos="1010"/>
        </w:tabs>
        <w:rPr>
          <w:rFonts w:eastAsia="Arial"/>
        </w:rPr>
      </w:pPr>
      <w:r w:rsidRPr="15AA0619">
        <w:rPr>
          <w:rFonts w:eastAsia="Arial"/>
        </w:rPr>
        <w:t xml:space="preserve">This year, I am pleased to highlight our mission of promoting and supporting philanthropy through our CFC program with our new theme and </w:t>
      </w:r>
      <w:r w:rsidR="1E24ABBB" w:rsidRPr="15AA0619">
        <w:rPr>
          <w:rFonts w:eastAsia="Arial"/>
        </w:rPr>
        <w:t xml:space="preserve">milestone </w:t>
      </w:r>
      <w:r w:rsidRPr="15AA0619">
        <w:rPr>
          <w:rFonts w:eastAsia="Arial"/>
        </w:rPr>
        <w:t>celebration. We are celebrating the CFC’s 60</w:t>
      </w:r>
      <w:r w:rsidRPr="15AA0619">
        <w:rPr>
          <w:rFonts w:eastAsia="Arial"/>
          <w:vertAlign w:val="superscript"/>
        </w:rPr>
        <w:t>th</w:t>
      </w:r>
      <w:r w:rsidRPr="15AA0619">
        <w:rPr>
          <w:rFonts w:eastAsia="Arial"/>
        </w:rPr>
        <w:t xml:space="preserve"> anniversary. It was President Kennedy who formalized the CFC with an Executive Order in 1961. Since </w:t>
      </w:r>
      <w:r w:rsidR="00D76E98" w:rsidRPr="15AA0619">
        <w:rPr>
          <w:rFonts w:eastAsia="Arial"/>
        </w:rPr>
        <w:t>its</w:t>
      </w:r>
      <w:r w:rsidRPr="15AA0619">
        <w:rPr>
          <w:rFonts w:eastAsia="Arial"/>
        </w:rPr>
        <w:t xml:space="preserve"> inception, employees </w:t>
      </w:r>
      <w:r w:rsidR="0E14B6E9" w:rsidRPr="15AA0619">
        <w:rPr>
          <w:rFonts w:eastAsia="Arial"/>
        </w:rPr>
        <w:t xml:space="preserve">and retirees </w:t>
      </w:r>
      <w:r w:rsidRPr="15AA0619">
        <w:rPr>
          <w:rFonts w:eastAsia="Arial"/>
        </w:rPr>
        <w:t>within the federal community have raised more than $8</w:t>
      </w:r>
      <w:r w:rsidR="0638AE5D" w:rsidRPr="15AA0619">
        <w:rPr>
          <w:rFonts w:eastAsia="Arial"/>
        </w:rPr>
        <w:t>.</w:t>
      </w:r>
      <w:r w:rsidRPr="15AA0619">
        <w:rPr>
          <w:rFonts w:eastAsia="Arial"/>
        </w:rPr>
        <w:t xml:space="preserve">5 billion for charities and people in need. Another round of applause! </w:t>
      </w:r>
    </w:p>
    <w:p w14:paraId="4A58956D" w14:textId="77777777" w:rsidR="001F3428" w:rsidRDefault="001F3428" w:rsidP="001F3428">
      <w:pPr>
        <w:tabs>
          <w:tab w:val="left" w:pos="1010"/>
        </w:tabs>
        <w:rPr>
          <w:rFonts w:eastAsia="Arial"/>
        </w:rPr>
      </w:pPr>
    </w:p>
    <w:p w14:paraId="436960C5" w14:textId="6BC8D95C" w:rsidR="001F3428" w:rsidRDefault="001F3428" w:rsidP="001F3428">
      <w:pPr>
        <w:tabs>
          <w:tab w:val="left" w:pos="1010"/>
        </w:tabs>
        <w:rPr>
          <w:rFonts w:eastAsia="Arial"/>
        </w:rPr>
      </w:pPr>
      <w:r w:rsidRPr="329EDDBB">
        <w:rPr>
          <w:rFonts w:eastAsia="Arial"/>
        </w:rPr>
        <w:t xml:space="preserve">This celebration ties </w:t>
      </w:r>
      <w:r w:rsidR="45D705D7" w:rsidRPr="329EDDBB">
        <w:rPr>
          <w:rFonts w:eastAsia="Arial"/>
        </w:rPr>
        <w:t>into</w:t>
      </w:r>
      <w:r w:rsidRPr="329EDDBB">
        <w:rPr>
          <w:rFonts w:eastAsia="Arial"/>
        </w:rPr>
        <w:t xml:space="preserve"> our new theme for this year</w:t>
      </w:r>
      <w:r w:rsidR="4F2504C8" w:rsidRPr="329EDDBB">
        <w:rPr>
          <w:rFonts w:eastAsia="Arial"/>
        </w:rPr>
        <w:t>: You can be the face of change</w:t>
      </w:r>
      <w:r w:rsidRPr="329EDDBB">
        <w:rPr>
          <w:rFonts w:eastAsia="Arial"/>
        </w:rPr>
        <w:t xml:space="preserve">. </w:t>
      </w:r>
      <w:r w:rsidR="722F5793" w:rsidRPr="329EDDBB">
        <w:rPr>
          <w:rFonts w:eastAsia="Arial"/>
        </w:rPr>
        <w:t xml:space="preserve">As we mark this occasion and </w:t>
      </w:r>
      <w:r w:rsidRPr="329EDDBB">
        <w:rPr>
          <w:rFonts w:eastAsia="Arial"/>
        </w:rPr>
        <w:t xml:space="preserve">our commitment to go beyond our call to public service by contributing much-needed gifts through the CFC, we recognize each of you as a changemaker. </w:t>
      </w:r>
      <w:r w:rsidR="7811BBD5" w:rsidRPr="329EDDBB">
        <w:rPr>
          <w:rFonts w:eastAsia="Arial"/>
        </w:rPr>
        <w:t xml:space="preserve">What is a changemaker? </w:t>
      </w:r>
      <w:r w:rsidRPr="329EDDBB">
        <w:rPr>
          <w:rFonts w:eastAsia="Arial"/>
        </w:rPr>
        <w:t xml:space="preserve">In many ways, </w:t>
      </w:r>
      <w:r w:rsidR="343A2467" w:rsidRPr="329EDDBB">
        <w:rPr>
          <w:rFonts w:eastAsia="Arial"/>
        </w:rPr>
        <w:t>it is an extension of who we are. W</w:t>
      </w:r>
      <w:r w:rsidRPr="329EDDBB">
        <w:rPr>
          <w:rFonts w:eastAsia="Arial"/>
        </w:rPr>
        <w:t>e are changemakers in everything we do, as colleague</w:t>
      </w:r>
      <w:r w:rsidR="558B9B2C" w:rsidRPr="329EDDBB">
        <w:rPr>
          <w:rFonts w:eastAsia="Arial"/>
        </w:rPr>
        <w:t>s</w:t>
      </w:r>
      <w:r w:rsidRPr="329EDDBB">
        <w:rPr>
          <w:rFonts w:eastAsia="Arial"/>
        </w:rPr>
        <w:t>, friend</w:t>
      </w:r>
      <w:r w:rsidR="6BB98E20" w:rsidRPr="329EDDBB">
        <w:rPr>
          <w:rFonts w:eastAsia="Arial"/>
        </w:rPr>
        <w:t>s</w:t>
      </w:r>
      <w:r w:rsidRPr="329EDDBB">
        <w:rPr>
          <w:rFonts w:eastAsia="Arial"/>
        </w:rPr>
        <w:t>, family member</w:t>
      </w:r>
      <w:r w:rsidR="0E7C51C1" w:rsidRPr="329EDDBB">
        <w:rPr>
          <w:rFonts w:eastAsia="Arial"/>
        </w:rPr>
        <w:t>s</w:t>
      </w:r>
      <w:r w:rsidRPr="329EDDBB">
        <w:rPr>
          <w:rFonts w:eastAsia="Arial"/>
        </w:rPr>
        <w:t xml:space="preserve">, and </w:t>
      </w:r>
      <w:r w:rsidR="00273403" w:rsidRPr="329EDDBB">
        <w:rPr>
          <w:rFonts w:eastAsia="Arial"/>
        </w:rPr>
        <w:t>public servant</w:t>
      </w:r>
      <w:r w:rsidR="6B1BDF03" w:rsidRPr="329EDDBB">
        <w:rPr>
          <w:rFonts w:eastAsia="Arial"/>
        </w:rPr>
        <w:t xml:space="preserve">s – we are changing the world around us for the better. </w:t>
      </w:r>
      <w:r w:rsidR="00273403" w:rsidRPr="329EDDBB">
        <w:rPr>
          <w:rFonts w:eastAsia="Arial"/>
        </w:rPr>
        <w:t>The CFC adds another dimension to being a changemaker – and it shows that, with a pledge made in just five minutes, anyone can be a changemaker.</w:t>
      </w:r>
    </w:p>
    <w:p w14:paraId="3CB24E2B" w14:textId="77777777" w:rsidR="001F3428" w:rsidRDefault="001F3428" w:rsidP="001F3428">
      <w:pPr>
        <w:tabs>
          <w:tab w:val="left" w:pos="1010"/>
        </w:tabs>
        <w:rPr>
          <w:rFonts w:eastAsia="Arial"/>
        </w:rPr>
      </w:pPr>
    </w:p>
    <w:p w14:paraId="1F6D90FA" w14:textId="4E004785" w:rsidR="001F3428" w:rsidRPr="00C64A8C" w:rsidRDefault="00273403" w:rsidP="001F3428">
      <w:pPr>
        <w:tabs>
          <w:tab w:val="left" w:pos="1010"/>
        </w:tabs>
        <w:rPr>
          <w:rFonts w:eastAsia="Arial"/>
        </w:rPr>
      </w:pPr>
      <w:r w:rsidRPr="15AA0619">
        <w:rPr>
          <w:rFonts w:eastAsia="Arial"/>
        </w:rPr>
        <w:t xml:space="preserve">2020 proved to be a challenging year. Many around us – some even among us – are still recovering from </w:t>
      </w:r>
      <w:r w:rsidR="6F0328EE" w:rsidRPr="15AA0619">
        <w:rPr>
          <w:rFonts w:eastAsia="Arial"/>
        </w:rPr>
        <w:t>its effects</w:t>
      </w:r>
      <w:r w:rsidRPr="15AA0619">
        <w:rPr>
          <w:rFonts w:eastAsia="Arial"/>
        </w:rPr>
        <w:t xml:space="preserve">. 2021 has brought new challenges – and we can count on the years to come bringing in more. The CFC is a great way to mitigate those challenges and help our charities prepare for the unexpected, as we make a real and meaningful difference to countless lives near and far. </w:t>
      </w:r>
    </w:p>
    <w:p w14:paraId="495F99FE" w14:textId="77777777" w:rsidR="001F3428" w:rsidRPr="00C64A8C" w:rsidRDefault="001F3428" w:rsidP="001F3428">
      <w:pPr>
        <w:tabs>
          <w:tab w:val="left" w:pos="1010"/>
        </w:tabs>
        <w:rPr>
          <w:rFonts w:eastAsia="Arial"/>
        </w:rPr>
      </w:pPr>
      <w:r>
        <w:rPr>
          <w:rFonts w:eastAsia="Arial"/>
        </w:rPr>
        <w:t xml:space="preserve"> </w:t>
      </w:r>
    </w:p>
    <w:p w14:paraId="73A37093" w14:textId="3B3206A8" w:rsidR="00D76E98" w:rsidRDefault="689C928A" w:rsidP="001F3428">
      <w:pPr>
        <w:tabs>
          <w:tab w:val="left" w:pos="1010"/>
        </w:tabs>
        <w:rPr>
          <w:rFonts w:eastAsia="Arial"/>
        </w:rPr>
      </w:pPr>
      <w:r w:rsidRPr="15AA0619">
        <w:rPr>
          <w:rFonts w:eastAsia="Arial"/>
        </w:rPr>
        <w:t>T</w:t>
      </w:r>
      <w:r w:rsidR="00D76E98" w:rsidRPr="15AA0619">
        <w:rPr>
          <w:rFonts w:eastAsia="Arial"/>
        </w:rPr>
        <w:t>he reasons we give, how we give, and where we give will each be unique – a special piece of the greater CFC mosaic of changemakers. Reflect for a moment on what comes to mind with these prompts. Discover your purpose and cause with me. Why do you give? Is it to honor someone you know? Have you experienced a time of need</w:t>
      </w:r>
      <w:r w:rsidR="29FF4E12" w:rsidRPr="15AA0619">
        <w:rPr>
          <w:rFonts w:eastAsia="Arial"/>
        </w:rPr>
        <w:t xml:space="preserve"> yourself</w:t>
      </w:r>
      <w:r w:rsidR="00D76E98" w:rsidRPr="15AA0619">
        <w:rPr>
          <w:rFonts w:eastAsia="Arial"/>
        </w:rPr>
        <w:t>? Do</w:t>
      </w:r>
      <w:r w:rsidR="001F3428" w:rsidRPr="15AA0619">
        <w:rPr>
          <w:rFonts w:eastAsia="Arial"/>
        </w:rPr>
        <w:t xml:space="preserve"> you feel passionate about giving your time in support of a special cause? </w:t>
      </w:r>
      <w:r w:rsidR="00D76E98" w:rsidRPr="15AA0619">
        <w:rPr>
          <w:rFonts w:eastAsia="Arial"/>
        </w:rPr>
        <w:t xml:space="preserve">What kind of giving legacy do you want to have? If you could change the world in one way, what </w:t>
      </w:r>
      <w:r w:rsidR="00D76E98" w:rsidRPr="15AA0619">
        <w:rPr>
          <w:rFonts w:eastAsia="Arial"/>
        </w:rPr>
        <w:lastRenderedPageBreak/>
        <w:t>cause would you focus on – military families, our environment, education for all, curing diseases, supporting equity, or something else?</w:t>
      </w:r>
    </w:p>
    <w:p w14:paraId="02C5385D" w14:textId="18BA25A2" w:rsidR="15AA0619" w:rsidRDefault="15AA0619" w:rsidP="15AA0619">
      <w:pPr>
        <w:tabs>
          <w:tab w:val="left" w:pos="1010"/>
        </w:tabs>
        <w:rPr>
          <w:rFonts w:eastAsia="Calibri"/>
        </w:rPr>
      </w:pPr>
    </w:p>
    <w:p w14:paraId="6022A64B" w14:textId="27289B60" w:rsidR="001F3428" w:rsidRPr="00C64A8C" w:rsidRDefault="001F3428" w:rsidP="001F3428">
      <w:pPr>
        <w:tabs>
          <w:tab w:val="left" w:pos="1010"/>
        </w:tabs>
        <w:rPr>
          <w:rFonts w:eastAsia="Arial"/>
        </w:rPr>
      </w:pPr>
      <w:r w:rsidRPr="15AA0619">
        <w:rPr>
          <w:rFonts w:eastAsia="Arial"/>
        </w:rPr>
        <w:t>We all have a personal reason</w:t>
      </w:r>
      <w:r w:rsidR="6E7EF6CC" w:rsidRPr="15AA0619">
        <w:rPr>
          <w:rFonts w:eastAsia="Arial"/>
        </w:rPr>
        <w:t xml:space="preserve"> for giving</w:t>
      </w:r>
      <w:r w:rsidRPr="15AA0619">
        <w:rPr>
          <w:rFonts w:eastAsia="Arial"/>
        </w:rPr>
        <w:t xml:space="preserve">, and when we make the choice to give through the CFC, we hold the power in our own hands. The CFC makes it easy to </w:t>
      </w:r>
      <w:r w:rsidR="00D76E98" w:rsidRPr="15AA0619">
        <w:rPr>
          <w:rFonts w:eastAsia="Arial"/>
        </w:rPr>
        <w:t xml:space="preserve">build our philanthropic legacy by </w:t>
      </w:r>
      <w:r w:rsidRPr="15AA0619">
        <w:rPr>
          <w:rFonts w:eastAsia="Arial"/>
        </w:rPr>
        <w:t>honor</w:t>
      </w:r>
      <w:r w:rsidR="00D76E98" w:rsidRPr="15AA0619">
        <w:rPr>
          <w:rFonts w:eastAsia="Arial"/>
        </w:rPr>
        <w:t>ing</w:t>
      </w:r>
      <w:r w:rsidRPr="15AA0619">
        <w:rPr>
          <w:rFonts w:eastAsia="Arial"/>
        </w:rPr>
        <w:t xml:space="preserve"> a loved one, carry</w:t>
      </w:r>
      <w:r w:rsidR="00D76E98" w:rsidRPr="15AA0619">
        <w:rPr>
          <w:rFonts w:eastAsia="Arial"/>
        </w:rPr>
        <w:t>ing</w:t>
      </w:r>
      <w:r w:rsidRPr="15AA0619">
        <w:rPr>
          <w:rFonts w:eastAsia="Arial"/>
        </w:rPr>
        <w:t xml:space="preserve"> on a tradition, volunteer</w:t>
      </w:r>
      <w:r w:rsidR="00D76E98" w:rsidRPr="15AA0619">
        <w:rPr>
          <w:rFonts w:eastAsia="Arial"/>
        </w:rPr>
        <w:t>ing</w:t>
      </w:r>
      <w:r w:rsidRPr="15AA0619">
        <w:rPr>
          <w:rFonts w:eastAsia="Arial"/>
        </w:rPr>
        <w:t xml:space="preserve"> our skills – and so much more.</w:t>
      </w:r>
    </w:p>
    <w:p w14:paraId="2C5284DB" w14:textId="77777777" w:rsidR="001F3428" w:rsidRPr="00C64A8C" w:rsidRDefault="001F3428" w:rsidP="001F3428">
      <w:pPr>
        <w:tabs>
          <w:tab w:val="left" w:pos="1010"/>
        </w:tabs>
        <w:rPr>
          <w:rFonts w:eastAsia="Arial"/>
        </w:rPr>
      </w:pPr>
    </w:p>
    <w:p w14:paraId="74BF97D4" w14:textId="34955296" w:rsidR="001F3428" w:rsidRPr="0079186D" w:rsidRDefault="6B52C827" w:rsidP="15AA0619">
      <w:pPr>
        <w:tabs>
          <w:tab w:val="left" w:pos="1010"/>
        </w:tabs>
        <w:rPr>
          <w:rFonts w:eastAsia="Arial"/>
        </w:rPr>
      </w:pPr>
      <w:r w:rsidRPr="429E90C0">
        <w:rPr>
          <w:rFonts w:eastAsia="Arial"/>
        </w:rPr>
        <w:t>W</w:t>
      </w:r>
      <w:r w:rsidR="001F3428" w:rsidRPr="429E90C0">
        <w:rPr>
          <w:rFonts w:eastAsia="Arial"/>
        </w:rPr>
        <w:t xml:space="preserve">hether </w:t>
      </w:r>
      <w:r w:rsidR="6E94B1D4" w:rsidRPr="429E90C0">
        <w:rPr>
          <w:rFonts w:eastAsia="Arial"/>
        </w:rPr>
        <w:t xml:space="preserve">through </w:t>
      </w:r>
      <w:r w:rsidR="001F3428" w:rsidRPr="429E90C0">
        <w:rPr>
          <w:rFonts w:eastAsia="Arial"/>
        </w:rPr>
        <w:t>payroll deduction</w:t>
      </w:r>
      <w:r w:rsidR="143806D3" w:rsidRPr="429E90C0">
        <w:rPr>
          <w:rFonts w:eastAsia="Arial"/>
        </w:rPr>
        <w:t xml:space="preserve"> (the most popular option)</w:t>
      </w:r>
      <w:r w:rsidR="001F3428" w:rsidRPr="429E90C0">
        <w:rPr>
          <w:rFonts w:eastAsia="Arial"/>
        </w:rPr>
        <w:t xml:space="preserve">, credit card, e-check, </w:t>
      </w:r>
      <w:r w:rsidR="00D76E98" w:rsidRPr="429E90C0">
        <w:rPr>
          <w:rFonts w:eastAsia="Arial"/>
        </w:rPr>
        <w:t>or even supplement</w:t>
      </w:r>
      <w:r w:rsidR="1D5BF72A" w:rsidRPr="429E90C0">
        <w:rPr>
          <w:rFonts w:eastAsia="Arial"/>
        </w:rPr>
        <w:t>ing</w:t>
      </w:r>
      <w:r w:rsidR="00D76E98" w:rsidRPr="429E90C0">
        <w:rPr>
          <w:rFonts w:eastAsia="Arial"/>
        </w:rPr>
        <w:t xml:space="preserve"> with pledging volunteer time</w:t>
      </w:r>
      <w:r w:rsidR="1FF3CA3A" w:rsidRPr="429E90C0">
        <w:rPr>
          <w:rFonts w:eastAsia="Arial"/>
        </w:rPr>
        <w:t>, when giving through the CFC, the choice is yours</w:t>
      </w:r>
      <w:r w:rsidR="16D95242" w:rsidRPr="429E90C0">
        <w:rPr>
          <w:rFonts w:eastAsia="Arial"/>
        </w:rPr>
        <w:t xml:space="preserve">. </w:t>
      </w:r>
      <w:r w:rsidR="001F3428" w:rsidRPr="429E90C0">
        <w:rPr>
          <w:rFonts w:eastAsia="Arial"/>
        </w:rPr>
        <w:t xml:space="preserve">You </w:t>
      </w:r>
      <w:r w:rsidR="00D76E98" w:rsidRPr="429E90C0">
        <w:rPr>
          <w:rFonts w:eastAsia="Arial"/>
        </w:rPr>
        <w:t xml:space="preserve">get to </w:t>
      </w:r>
      <w:r w:rsidR="001F3428" w:rsidRPr="429E90C0">
        <w:rPr>
          <w:rFonts w:eastAsia="Arial"/>
        </w:rPr>
        <w:t xml:space="preserve">decide if it will be a one-time gift or recurring contribution. </w:t>
      </w:r>
      <w:r w:rsidR="00D76E98" w:rsidRPr="429E90C0">
        <w:rPr>
          <w:rFonts w:eastAsia="Arial"/>
        </w:rPr>
        <w:t xml:space="preserve">My favorite way to give is </w:t>
      </w:r>
      <w:r w:rsidR="5E9B04D7" w:rsidRPr="429E90C0">
        <w:rPr>
          <w:rFonts w:eastAsia="Arial"/>
        </w:rPr>
        <w:t xml:space="preserve">by payroll deduction </w:t>
      </w:r>
      <w:r w:rsidR="00D76E98" w:rsidRPr="429E90C0">
        <w:rPr>
          <w:rFonts w:eastAsia="Arial"/>
        </w:rPr>
        <w:t xml:space="preserve">through the online portal, which is the easiest and most comprehensive way to make a difference – but </w:t>
      </w:r>
      <w:r w:rsidR="7DD34B0D" w:rsidRPr="429E90C0">
        <w:rPr>
          <w:rFonts w:eastAsia="Arial"/>
        </w:rPr>
        <w:t>t</w:t>
      </w:r>
      <w:r w:rsidR="00D76E98" w:rsidRPr="429E90C0">
        <w:rPr>
          <w:rFonts w:eastAsia="Arial"/>
        </w:rPr>
        <w:t>his year, I also plan to celebrate 60 years of the CFC with a</w:t>
      </w:r>
      <w:r w:rsidR="141BEDAA" w:rsidRPr="429E90C0">
        <w:rPr>
          <w:rFonts w:eastAsia="Arial"/>
        </w:rPr>
        <w:t>n additional</w:t>
      </w:r>
      <w:r w:rsidR="00D76E98" w:rsidRPr="429E90C0">
        <w:rPr>
          <w:rFonts w:eastAsia="Arial"/>
        </w:rPr>
        <w:t xml:space="preserve"> $60 one-time gift. I encourage you to find your own way to celebrate our 60 years!</w:t>
      </w:r>
    </w:p>
    <w:p w14:paraId="75308AC9" w14:textId="77777777" w:rsidR="001F3428" w:rsidRDefault="001F3428" w:rsidP="001F3428">
      <w:pPr>
        <w:tabs>
          <w:tab w:val="left" w:pos="1010"/>
        </w:tabs>
        <w:rPr>
          <w:rFonts w:eastAsia="Arial"/>
        </w:rPr>
      </w:pPr>
    </w:p>
    <w:p w14:paraId="62493B13" w14:textId="0F81ED1F" w:rsidR="001F3428" w:rsidRPr="00C64A8C" w:rsidRDefault="00D76E98" w:rsidP="001F3428">
      <w:pPr>
        <w:tabs>
          <w:tab w:val="left" w:pos="1010"/>
        </w:tabs>
        <w:rPr>
          <w:rFonts w:eastAsia="Arial"/>
        </w:rPr>
      </w:pPr>
      <w:r w:rsidRPr="15AA0619">
        <w:rPr>
          <w:rFonts w:eastAsia="Arial"/>
        </w:rPr>
        <w:t xml:space="preserve">There are actually many ways you can give back. </w:t>
      </w:r>
      <w:r w:rsidR="6FC2D8DD" w:rsidRPr="15AA0619">
        <w:rPr>
          <w:rFonts w:eastAsia="Arial"/>
        </w:rPr>
        <w:t>Visit the</w:t>
      </w:r>
      <w:r w:rsidRPr="15AA0619">
        <w:rPr>
          <w:rFonts w:eastAsia="Arial"/>
        </w:rPr>
        <w:t xml:space="preserve"> website</w:t>
      </w:r>
      <w:r w:rsidR="001F3428" w:rsidRPr="15AA0619">
        <w:rPr>
          <w:rFonts w:eastAsia="Arial"/>
        </w:rPr>
        <w:t xml:space="preserve"> </w:t>
      </w:r>
      <w:hyperlink r:id="rId10">
        <w:r w:rsidR="001F3428" w:rsidRPr="15AA0619">
          <w:rPr>
            <w:rStyle w:val="Hyperlink"/>
            <w:rFonts w:eastAsia="Arial"/>
          </w:rPr>
          <w:t>GiveCFC.org</w:t>
        </w:r>
      </w:hyperlink>
      <w:r w:rsidR="001F3428" w:rsidRPr="15AA0619">
        <w:rPr>
          <w:rFonts w:eastAsia="Arial"/>
        </w:rPr>
        <w:t xml:space="preserve"> or ask your Keyworker for more information.</w:t>
      </w:r>
    </w:p>
    <w:p w14:paraId="2E6C440F" w14:textId="77777777" w:rsidR="001F3428" w:rsidRPr="00C64A8C" w:rsidRDefault="001F3428" w:rsidP="001F3428">
      <w:pPr>
        <w:tabs>
          <w:tab w:val="left" w:pos="1010"/>
        </w:tabs>
        <w:rPr>
          <w:rFonts w:eastAsia="Arial"/>
        </w:rPr>
      </w:pPr>
      <w:r w:rsidRPr="15AA0619">
        <w:rPr>
          <w:rFonts w:eastAsia="Arial"/>
        </w:rPr>
        <w:t xml:space="preserve"> </w:t>
      </w:r>
    </w:p>
    <w:p w14:paraId="0A7BCC78" w14:textId="3417898B" w:rsidR="001F3428" w:rsidRPr="00C64A8C" w:rsidRDefault="415B4B67" w:rsidP="15AA0619">
      <w:pPr>
        <w:tabs>
          <w:tab w:val="left" w:pos="1010"/>
        </w:tabs>
        <w:rPr>
          <w:rFonts w:eastAsia="Arial"/>
        </w:rPr>
      </w:pPr>
      <w:r w:rsidRPr="15AA0619">
        <w:rPr>
          <w:rFonts w:eastAsia="Arial"/>
        </w:rPr>
        <w:t>In addition to a generous pledge, o</w:t>
      </w:r>
      <w:r w:rsidR="00D76E98" w:rsidRPr="15AA0619">
        <w:rPr>
          <w:rFonts w:eastAsia="Arial"/>
        </w:rPr>
        <w:t>ne way</w:t>
      </w:r>
      <w:r w:rsidR="1FF61FA6" w:rsidRPr="15AA0619">
        <w:rPr>
          <w:rFonts w:eastAsia="Arial"/>
        </w:rPr>
        <w:t xml:space="preserve"> to be the face of change is to</w:t>
      </w:r>
      <w:r w:rsidR="00D76E98" w:rsidRPr="15AA0619">
        <w:rPr>
          <w:rFonts w:eastAsia="Arial"/>
        </w:rPr>
        <w:t xml:space="preserve"> shar</w:t>
      </w:r>
      <w:r w:rsidR="78CD891E" w:rsidRPr="15AA0619">
        <w:rPr>
          <w:rFonts w:eastAsia="Arial"/>
        </w:rPr>
        <w:t>e</w:t>
      </w:r>
      <w:r w:rsidR="00D76E98" w:rsidRPr="15AA0619">
        <w:rPr>
          <w:rFonts w:eastAsia="Arial"/>
        </w:rPr>
        <w:t xml:space="preserve"> your story. It’s an impactful way to touch the lives of those around us and remind our colleagues, friends and family that we each have our individual reasons for giving. </w:t>
      </w:r>
      <w:r w:rsidR="25D883E8" w:rsidRPr="15AA0619">
        <w:rPr>
          <w:rFonts w:eastAsia="Arial"/>
        </w:rPr>
        <w:t>T</w:t>
      </w:r>
      <w:r w:rsidR="00D76E98" w:rsidRPr="15AA0619">
        <w:rPr>
          <w:rFonts w:eastAsia="Arial"/>
        </w:rPr>
        <w:t>his co</w:t>
      </w:r>
      <w:r w:rsidR="236743D9" w:rsidRPr="15AA0619">
        <w:rPr>
          <w:rFonts w:eastAsia="Arial"/>
        </w:rPr>
        <w:t xml:space="preserve">llection </w:t>
      </w:r>
      <w:r w:rsidR="00D76E98" w:rsidRPr="15AA0619">
        <w:rPr>
          <w:rFonts w:eastAsia="Arial"/>
        </w:rPr>
        <w:t>of shared stories</w:t>
      </w:r>
      <w:r w:rsidR="7D87879E" w:rsidRPr="15AA0619">
        <w:rPr>
          <w:rFonts w:eastAsia="Arial"/>
        </w:rPr>
        <w:t xml:space="preserve"> creates a connection, bringing us closer together through storytelling</w:t>
      </w:r>
      <w:r w:rsidR="00D76E98" w:rsidRPr="15AA0619">
        <w:rPr>
          <w:rFonts w:eastAsia="Arial"/>
        </w:rPr>
        <w:t xml:space="preserve">. I wanted to take a moment to share my own. </w:t>
      </w:r>
      <w:r w:rsidR="001F3428" w:rsidRPr="15AA0619">
        <w:rPr>
          <w:rFonts w:eastAsia="Arial"/>
        </w:rPr>
        <w:t>[</w:t>
      </w:r>
      <w:r w:rsidR="001F3428" w:rsidRPr="15AA0619">
        <w:rPr>
          <w:rFonts w:eastAsia="Arial"/>
          <w:i/>
          <w:iCs/>
          <w:highlight w:val="lightGray"/>
        </w:rPr>
        <w:t>Share a personal story involving a CFC organization or a cause that is important to you personally. It could refer to assistance given or received following a personal time of need or a reflection from a volunteer experience. Or with permission, share the story of a person from your federal agency who received assistance from a CFC charity</w:t>
      </w:r>
      <w:r w:rsidR="001F3428" w:rsidRPr="15AA0619">
        <w:rPr>
          <w:rFonts w:eastAsia="Arial"/>
          <w:i/>
          <w:iCs/>
        </w:rPr>
        <w:t>.</w:t>
      </w:r>
      <w:r w:rsidR="001F3428" w:rsidRPr="15AA0619">
        <w:rPr>
          <w:rFonts w:eastAsia="Arial"/>
        </w:rPr>
        <w:t xml:space="preserve">] </w:t>
      </w:r>
    </w:p>
    <w:p w14:paraId="4A5FC2FA" w14:textId="77777777" w:rsidR="001F3428" w:rsidRPr="00C64A8C" w:rsidRDefault="001F3428" w:rsidP="001F3428">
      <w:pPr>
        <w:tabs>
          <w:tab w:val="left" w:pos="1010"/>
        </w:tabs>
        <w:rPr>
          <w:rFonts w:eastAsia="Arial"/>
        </w:rPr>
      </w:pPr>
      <w:r>
        <w:rPr>
          <w:rFonts w:eastAsia="Arial"/>
        </w:rPr>
        <w:t xml:space="preserve"> </w:t>
      </w:r>
    </w:p>
    <w:p w14:paraId="56C7D12D" w14:textId="77777777" w:rsidR="00ED371C" w:rsidRDefault="00ED371C" w:rsidP="001F3428">
      <w:pPr>
        <w:tabs>
          <w:tab w:val="left" w:pos="1010"/>
        </w:tabs>
        <w:rPr>
          <w:rFonts w:eastAsia="Arial"/>
        </w:rPr>
      </w:pPr>
      <w:r>
        <w:rPr>
          <w:rFonts w:eastAsia="Arial"/>
        </w:rPr>
        <w:t xml:space="preserve">If you haven’t shared your story before, I encourage you to find your voice and take this opportunity to share it this year. The more we reach out to one another, the stronger our community becomes, reinforcing all of the ways we can and do make a difference. </w:t>
      </w:r>
    </w:p>
    <w:p w14:paraId="4AB09BD1" w14:textId="77777777" w:rsidR="00ED371C" w:rsidRDefault="00ED371C" w:rsidP="001F3428">
      <w:pPr>
        <w:tabs>
          <w:tab w:val="left" w:pos="1010"/>
        </w:tabs>
        <w:rPr>
          <w:rFonts w:eastAsia="Arial"/>
        </w:rPr>
      </w:pPr>
    </w:p>
    <w:p w14:paraId="74566D0D" w14:textId="51760CAB" w:rsidR="001F3428" w:rsidRPr="00C64A8C" w:rsidRDefault="00ED371C" w:rsidP="001F3428">
      <w:pPr>
        <w:tabs>
          <w:tab w:val="left" w:pos="1010"/>
        </w:tabs>
        <w:rPr>
          <w:rFonts w:eastAsia="Arial"/>
        </w:rPr>
      </w:pPr>
      <w:r>
        <w:rPr>
          <w:rFonts w:eastAsia="Arial"/>
        </w:rPr>
        <w:t xml:space="preserve">Last year, the </w:t>
      </w:r>
      <w:r w:rsidR="001F3428" w:rsidRPr="568C40A4">
        <w:rPr>
          <w:rFonts w:eastAsia="Arial"/>
        </w:rPr>
        <w:t>average</w:t>
      </w:r>
      <w:r w:rsidR="001F3428">
        <w:rPr>
          <w:rFonts w:eastAsia="Arial"/>
        </w:rPr>
        <w:t xml:space="preserve"> </w:t>
      </w:r>
      <w:r w:rsidR="001F3428" w:rsidRPr="568C40A4">
        <w:rPr>
          <w:rFonts w:eastAsia="Arial"/>
        </w:rPr>
        <w:t>gift</w:t>
      </w:r>
      <w:r w:rsidR="001F3428">
        <w:rPr>
          <w:rFonts w:eastAsia="Arial"/>
        </w:rPr>
        <w:t xml:space="preserve"> </w:t>
      </w:r>
      <w:r w:rsidR="001F3428" w:rsidRPr="568C40A4">
        <w:rPr>
          <w:rFonts w:eastAsia="Arial"/>
        </w:rPr>
        <w:t>was</w:t>
      </w:r>
      <w:r w:rsidR="001F3428">
        <w:rPr>
          <w:rFonts w:eastAsia="Arial"/>
        </w:rPr>
        <w:t xml:space="preserve"> </w:t>
      </w:r>
      <w:r w:rsidR="001F3428" w:rsidRPr="568C40A4">
        <w:rPr>
          <w:rFonts w:eastAsia="Arial"/>
        </w:rPr>
        <w:t>[</w:t>
      </w:r>
      <w:r w:rsidR="001F3428" w:rsidRPr="00757DA7">
        <w:rPr>
          <w:rFonts w:eastAsia="Arial"/>
          <w:shd w:val="clear" w:color="auto" w:fill="DEEAF6" w:themeFill="accent1" w:themeFillTint="33"/>
        </w:rPr>
        <w:t>$ amount</w:t>
      </w:r>
      <w:r w:rsidR="001F3428" w:rsidRPr="568C40A4">
        <w:rPr>
          <w:rFonts w:eastAsia="Arial"/>
        </w:rPr>
        <w:t>].</w:t>
      </w:r>
      <w:r w:rsidR="001F3428">
        <w:rPr>
          <w:rFonts w:eastAsia="Arial"/>
        </w:rPr>
        <w:t xml:space="preserve"> </w:t>
      </w:r>
      <w:r w:rsidR="001F3428" w:rsidRPr="568C40A4">
        <w:rPr>
          <w:rFonts w:eastAsia="Arial"/>
        </w:rPr>
        <w:t>If</w:t>
      </w:r>
      <w:r w:rsidR="001F3428">
        <w:rPr>
          <w:rFonts w:eastAsia="Arial"/>
        </w:rPr>
        <w:t xml:space="preserve"> </w:t>
      </w:r>
      <w:r w:rsidR="001F3428" w:rsidRPr="568C40A4">
        <w:rPr>
          <w:rFonts w:eastAsia="Arial"/>
        </w:rPr>
        <w:t>you</w:t>
      </w:r>
      <w:r w:rsidR="001F3428">
        <w:rPr>
          <w:rFonts w:eastAsia="Arial"/>
        </w:rPr>
        <w:t xml:space="preserve"> </w:t>
      </w:r>
      <w:r w:rsidR="001F3428" w:rsidRPr="568C40A4">
        <w:rPr>
          <w:rFonts w:eastAsia="Arial"/>
        </w:rPr>
        <w:t>donated</w:t>
      </w:r>
      <w:r w:rsidR="001F3428">
        <w:rPr>
          <w:rFonts w:eastAsia="Arial"/>
        </w:rPr>
        <w:t xml:space="preserve"> </w:t>
      </w:r>
      <w:r w:rsidR="001F3428" w:rsidRPr="568C40A4">
        <w:rPr>
          <w:rFonts w:eastAsia="Arial"/>
        </w:rPr>
        <w:t>last</w:t>
      </w:r>
      <w:r w:rsidR="001F3428">
        <w:rPr>
          <w:rFonts w:eastAsia="Arial"/>
        </w:rPr>
        <w:t xml:space="preserve"> </w:t>
      </w:r>
      <w:r w:rsidR="001F3428" w:rsidRPr="568C40A4">
        <w:rPr>
          <w:rFonts w:eastAsia="Arial"/>
        </w:rPr>
        <w:t>year,</w:t>
      </w:r>
      <w:r w:rsidR="001F3428">
        <w:rPr>
          <w:rFonts w:eastAsia="Arial"/>
        </w:rPr>
        <w:t xml:space="preserve"> </w:t>
      </w:r>
      <w:r w:rsidR="001F3428" w:rsidRPr="568C40A4">
        <w:rPr>
          <w:rFonts w:eastAsia="Arial"/>
        </w:rPr>
        <w:t>your</w:t>
      </w:r>
      <w:r w:rsidR="001F3428">
        <w:rPr>
          <w:rFonts w:eastAsia="Arial"/>
        </w:rPr>
        <w:t xml:space="preserve"> </w:t>
      </w:r>
      <w:r w:rsidR="001F3428" w:rsidRPr="568C40A4">
        <w:rPr>
          <w:rFonts w:eastAsia="Arial"/>
        </w:rPr>
        <w:t>account</w:t>
      </w:r>
      <w:r w:rsidR="001F3428">
        <w:rPr>
          <w:rFonts w:eastAsia="Arial"/>
        </w:rPr>
        <w:t xml:space="preserve"> </w:t>
      </w:r>
      <w:r>
        <w:rPr>
          <w:rFonts w:eastAsia="Arial"/>
        </w:rPr>
        <w:t>is</w:t>
      </w:r>
      <w:r w:rsidR="001F3428">
        <w:rPr>
          <w:rFonts w:eastAsia="Arial"/>
        </w:rPr>
        <w:t xml:space="preserve"> </w:t>
      </w:r>
      <w:r w:rsidR="001F3428" w:rsidRPr="568C40A4">
        <w:rPr>
          <w:rFonts w:eastAsia="Arial"/>
        </w:rPr>
        <w:t>ready</w:t>
      </w:r>
      <w:r w:rsidR="001F3428">
        <w:rPr>
          <w:rFonts w:eastAsia="Arial"/>
        </w:rPr>
        <w:t xml:space="preserve"> </w:t>
      </w:r>
      <w:r w:rsidR="001F3428" w:rsidRPr="568C40A4">
        <w:rPr>
          <w:rFonts w:eastAsia="Arial"/>
        </w:rPr>
        <w:t>for</w:t>
      </w:r>
      <w:r w:rsidR="001F3428">
        <w:rPr>
          <w:rFonts w:eastAsia="Arial"/>
        </w:rPr>
        <w:t xml:space="preserve"> </w:t>
      </w:r>
      <w:r w:rsidR="001F3428" w:rsidRPr="568C40A4">
        <w:rPr>
          <w:rFonts w:eastAsia="Arial"/>
        </w:rPr>
        <w:t>you</w:t>
      </w:r>
      <w:r w:rsidR="001F3428">
        <w:rPr>
          <w:rFonts w:eastAsia="Arial"/>
        </w:rPr>
        <w:t xml:space="preserve"> </w:t>
      </w:r>
      <w:r w:rsidR="001F3428" w:rsidRPr="568C40A4">
        <w:rPr>
          <w:rFonts w:eastAsia="Arial"/>
        </w:rPr>
        <w:t>to</w:t>
      </w:r>
      <w:r w:rsidR="001F3428">
        <w:rPr>
          <w:rFonts w:eastAsia="Arial"/>
        </w:rPr>
        <w:t xml:space="preserve"> </w:t>
      </w:r>
      <w:r w:rsidR="001F3428" w:rsidRPr="568C40A4">
        <w:rPr>
          <w:rFonts w:eastAsia="Arial"/>
        </w:rPr>
        <w:t>renew</w:t>
      </w:r>
      <w:r w:rsidR="001F3428">
        <w:rPr>
          <w:rFonts w:eastAsia="Arial"/>
        </w:rPr>
        <w:t xml:space="preserve"> </w:t>
      </w:r>
      <w:r w:rsidR="001F3428" w:rsidRPr="568C40A4">
        <w:rPr>
          <w:rFonts w:eastAsia="Arial"/>
        </w:rPr>
        <w:t>and</w:t>
      </w:r>
      <w:r w:rsidR="001F3428">
        <w:rPr>
          <w:rFonts w:eastAsia="Arial"/>
        </w:rPr>
        <w:t xml:space="preserve"> </w:t>
      </w:r>
      <w:r w:rsidR="001F3428" w:rsidRPr="568C40A4">
        <w:rPr>
          <w:rFonts w:eastAsia="Arial"/>
        </w:rPr>
        <w:t>update</w:t>
      </w:r>
      <w:r w:rsidR="001F3428">
        <w:rPr>
          <w:rFonts w:eastAsia="Arial"/>
        </w:rPr>
        <w:t xml:space="preserve"> </w:t>
      </w:r>
      <w:r w:rsidR="001F3428" w:rsidRPr="568C40A4">
        <w:rPr>
          <w:rFonts w:eastAsia="Arial"/>
        </w:rPr>
        <w:t>your</w:t>
      </w:r>
      <w:r w:rsidR="001F3428">
        <w:rPr>
          <w:rFonts w:eastAsia="Arial"/>
        </w:rPr>
        <w:t xml:space="preserve"> </w:t>
      </w:r>
      <w:r w:rsidR="001F3428" w:rsidRPr="568C40A4">
        <w:rPr>
          <w:rFonts w:eastAsia="Arial"/>
        </w:rPr>
        <w:t>previous</w:t>
      </w:r>
      <w:r w:rsidR="001F3428">
        <w:rPr>
          <w:rFonts w:eastAsia="Arial"/>
        </w:rPr>
        <w:t xml:space="preserve"> </w:t>
      </w:r>
      <w:r w:rsidR="001F3428" w:rsidRPr="568C40A4">
        <w:rPr>
          <w:rFonts w:eastAsia="Arial"/>
        </w:rPr>
        <w:t>pledge</w:t>
      </w:r>
      <w:r w:rsidR="6D9A351A" w:rsidRPr="568C40A4">
        <w:rPr>
          <w:rFonts w:eastAsia="Arial"/>
        </w:rPr>
        <w:t>. C</w:t>
      </w:r>
      <w:r>
        <w:rPr>
          <w:rFonts w:eastAsia="Arial"/>
        </w:rPr>
        <w:t xml:space="preserve">onsider increasing it by 10% or adding a </w:t>
      </w:r>
      <w:r w:rsidR="231B1DED">
        <w:rPr>
          <w:rFonts w:eastAsia="Arial"/>
        </w:rPr>
        <w:t xml:space="preserve">one-time </w:t>
      </w:r>
      <w:r>
        <w:rPr>
          <w:rFonts w:eastAsia="Arial"/>
        </w:rPr>
        <w:t xml:space="preserve">gift like I mentioned before. </w:t>
      </w:r>
      <w:r w:rsidR="001F3428" w:rsidRPr="568C40A4">
        <w:rPr>
          <w:rFonts w:eastAsia="Arial"/>
        </w:rPr>
        <w:t>That</w:t>
      </w:r>
      <w:r w:rsidR="001F3428">
        <w:rPr>
          <w:rFonts w:eastAsia="Arial"/>
        </w:rPr>
        <w:t xml:space="preserve"> increase </w:t>
      </w:r>
      <w:r w:rsidR="001F3428" w:rsidRPr="568C40A4">
        <w:rPr>
          <w:rFonts w:eastAsia="Arial"/>
        </w:rPr>
        <w:t>could</w:t>
      </w:r>
      <w:r w:rsidR="001F3428">
        <w:rPr>
          <w:rFonts w:eastAsia="Arial"/>
        </w:rPr>
        <w:t xml:space="preserve"> </w:t>
      </w:r>
      <w:r w:rsidR="001F3428" w:rsidRPr="568C40A4">
        <w:rPr>
          <w:rFonts w:eastAsia="Arial"/>
        </w:rPr>
        <w:t>cost</w:t>
      </w:r>
      <w:r w:rsidR="001F3428">
        <w:rPr>
          <w:rFonts w:eastAsia="Arial"/>
        </w:rPr>
        <w:t xml:space="preserve"> </w:t>
      </w:r>
      <w:r w:rsidR="001F3428" w:rsidRPr="568C40A4">
        <w:rPr>
          <w:rFonts w:eastAsia="Arial"/>
        </w:rPr>
        <w:t>you</w:t>
      </w:r>
      <w:r w:rsidR="001F3428">
        <w:rPr>
          <w:rFonts w:eastAsia="Arial"/>
        </w:rPr>
        <w:t xml:space="preserve"> </w:t>
      </w:r>
      <w:r w:rsidR="001F3428" w:rsidRPr="568C40A4">
        <w:rPr>
          <w:rFonts w:eastAsia="Arial"/>
        </w:rPr>
        <w:t>a</w:t>
      </w:r>
      <w:r w:rsidR="001F3428">
        <w:rPr>
          <w:rFonts w:eastAsia="Arial"/>
        </w:rPr>
        <w:t xml:space="preserve"> </w:t>
      </w:r>
      <w:r w:rsidR="001F3428" w:rsidRPr="568C40A4">
        <w:rPr>
          <w:rFonts w:eastAsia="Arial"/>
        </w:rPr>
        <w:t>cup</w:t>
      </w:r>
      <w:r w:rsidR="001F3428">
        <w:rPr>
          <w:rFonts w:eastAsia="Arial"/>
        </w:rPr>
        <w:t xml:space="preserve"> </w:t>
      </w:r>
      <w:r w:rsidR="001F3428" w:rsidRPr="568C40A4">
        <w:rPr>
          <w:rFonts w:eastAsia="Arial"/>
        </w:rPr>
        <w:t>of</w:t>
      </w:r>
      <w:r w:rsidR="001F3428">
        <w:rPr>
          <w:rFonts w:eastAsia="Arial"/>
        </w:rPr>
        <w:t xml:space="preserve"> </w:t>
      </w:r>
      <w:r w:rsidR="001F3428" w:rsidRPr="568C40A4">
        <w:rPr>
          <w:rFonts w:eastAsia="Arial"/>
        </w:rPr>
        <w:t>coffee</w:t>
      </w:r>
      <w:r w:rsidR="001F3428">
        <w:rPr>
          <w:rFonts w:eastAsia="Arial"/>
        </w:rPr>
        <w:t xml:space="preserve"> or lunch out per </w:t>
      </w:r>
      <w:r w:rsidR="001F3428" w:rsidRPr="568C40A4">
        <w:rPr>
          <w:rFonts w:eastAsia="Arial"/>
        </w:rPr>
        <w:t>week,</w:t>
      </w:r>
      <w:r w:rsidR="001F3428">
        <w:rPr>
          <w:rFonts w:eastAsia="Arial"/>
        </w:rPr>
        <w:t xml:space="preserve"> </w:t>
      </w:r>
      <w:r w:rsidR="001F3428" w:rsidRPr="568C40A4">
        <w:rPr>
          <w:rFonts w:eastAsia="Arial"/>
        </w:rPr>
        <w:t>but</w:t>
      </w:r>
      <w:r w:rsidR="001F3428">
        <w:rPr>
          <w:rFonts w:eastAsia="Arial"/>
        </w:rPr>
        <w:t xml:space="preserve"> </w:t>
      </w:r>
      <w:r w:rsidR="001F3428" w:rsidRPr="568C40A4">
        <w:rPr>
          <w:rFonts w:eastAsia="Arial"/>
        </w:rPr>
        <w:t>the</w:t>
      </w:r>
      <w:r w:rsidR="001F3428">
        <w:rPr>
          <w:rFonts w:eastAsia="Arial"/>
        </w:rPr>
        <w:t xml:space="preserve"> </w:t>
      </w:r>
      <w:r w:rsidR="001F3428" w:rsidRPr="568C40A4">
        <w:rPr>
          <w:rFonts w:eastAsia="Arial"/>
        </w:rPr>
        <w:t>payoff</w:t>
      </w:r>
      <w:r w:rsidR="001F3428">
        <w:rPr>
          <w:rFonts w:eastAsia="Arial"/>
        </w:rPr>
        <w:t xml:space="preserve"> </w:t>
      </w:r>
      <w:r w:rsidR="001F3428" w:rsidRPr="568C40A4">
        <w:rPr>
          <w:rFonts w:eastAsia="Arial"/>
        </w:rPr>
        <w:t>will</w:t>
      </w:r>
      <w:r w:rsidR="001F3428">
        <w:rPr>
          <w:rFonts w:eastAsia="Arial"/>
        </w:rPr>
        <w:t xml:space="preserve"> </w:t>
      </w:r>
      <w:r w:rsidR="001F3428" w:rsidRPr="568C40A4">
        <w:rPr>
          <w:rFonts w:eastAsia="Arial"/>
        </w:rPr>
        <w:t>be</w:t>
      </w:r>
      <w:r w:rsidR="001F3428">
        <w:rPr>
          <w:rFonts w:eastAsia="Arial"/>
        </w:rPr>
        <w:t xml:space="preserve"> </w:t>
      </w:r>
      <w:r w:rsidR="001F3428" w:rsidRPr="568C40A4">
        <w:rPr>
          <w:rFonts w:eastAsia="Arial"/>
        </w:rPr>
        <w:t>far</w:t>
      </w:r>
      <w:r w:rsidR="001F3428">
        <w:rPr>
          <w:rFonts w:eastAsia="Arial"/>
        </w:rPr>
        <w:t xml:space="preserve"> </w:t>
      </w:r>
      <w:r w:rsidR="001F3428" w:rsidRPr="568C40A4">
        <w:rPr>
          <w:rFonts w:eastAsia="Arial"/>
        </w:rPr>
        <w:t>greater</w:t>
      </w:r>
      <w:r w:rsidR="3B4CECB6" w:rsidRPr="568C40A4">
        <w:rPr>
          <w:rFonts w:eastAsia="Arial"/>
        </w:rPr>
        <w:t xml:space="preserve"> – </w:t>
      </w:r>
      <w:r w:rsidR="001F3428" w:rsidRPr="568C40A4">
        <w:rPr>
          <w:rFonts w:eastAsia="Arial"/>
        </w:rPr>
        <w:t>and</w:t>
      </w:r>
      <w:r w:rsidR="001F3428">
        <w:rPr>
          <w:rFonts w:eastAsia="Arial"/>
        </w:rPr>
        <w:t xml:space="preserve"> </w:t>
      </w:r>
      <w:r w:rsidR="21146C54">
        <w:rPr>
          <w:rFonts w:eastAsia="Arial"/>
        </w:rPr>
        <w:t>the impact</w:t>
      </w:r>
      <w:r w:rsidR="001F3428" w:rsidRPr="568C40A4">
        <w:rPr>
          <w:rFonts w:eastAsia="Arial"/>
        </w:rPr>
        <w:t xml:space="preserve"> will</w:t>
      </w:r>
      <w:r w:rsidR="001F3428">
        <w:rPr>
          <w:rFonts w:eastAsia="Arial"/>
        </w:rPr>
        <w:t xml:space="preserve"> </w:t>
      </w:r>
      <w:r w:rsidR="001F3428" w:rsidRPr="568C40A4">
        <w:rPr>
          <w:rFonts w:eastAsia="Arial"/>
        </w:rPr>
        <w:t>last</w:t>
      </w:r>
      <w:r w:rsidR="001F3428">
        <w:rPr>
          <w:rFonts w:eastAsia="Arial"/>
        </w:rPr>
        <w:t xml:space="preserve"> </w:t>
      </w:r>
      <w:r w:rsidR="001F3428" w:rsidRPr="568C40A4">
        <w:rPr>
          <w:rFonts w:eastAsia="Arial"/>
        </w:rPr>
        <w:t>longer</w:t>
      </w:r>
      <w:r w:rsidR="001F3428">
        <w:rPr>
          <w:rFonts w:eastAsia="Arial"/>
        </w:rPr>
        <w:t xml:space="preserve"> </w:t>
      </w:r>
      <w:r w:rsidR="001F3428" w:rsidRPr="568C40A4">
        <w:rPr>
          <w:rFonts w:eastAsia="Arial"/>
        </w:rPr>
        <w:t>than</w:t>
      </w:r>
      <w:r w:rsidR="001F3428">
        <w:rPr>
          <w:rFonts w:eastAsia="Arial"/>
        </w:rPr>
        <w:t xml:space="preserve"> </w:t>
      </w:r>
      <w:r w:rsidR="001F3428" w:rsidRPr="568C40A4">
        <w:rPr>
          <w:rFonts w:eastAsia="Arial"/>
        </w:rPr>
        <w:t>the</w:t>
      </w:r>
      <w:r w:rsidR="001F3428">
        <w:rPr>
          <w:rFonts w:eastAsia="Arial"/>
        </w:rPr>
        <w:t xml:space="preserve"> </w:t>
      </w:r>
      <w:r w:rsidR="3916BE51" w:rsidRPr="568C40A4">
        <w:rPr>
          <w:rFonts w:eastAsia="Arial"/>
        </w:rPr>
        <w:t xml:space="preserve">latte </w:t>
      </w:r>
      <w:r w:rsidR="001F3428">
        <w:rPr>
          <w:rFonts w:eastAsia="Arial"/>
        </w:rPr>
        <w:t xml:space="preserve">or </w:t>
      </w:r>
      <w:r w:rsidR="5C5AA0A0">
        <w:rPr>
          <w:rFonts w:eastAsia="Arial"/>
        </w:rPr>
        <w:t>lunch special</w:t>
      </w:r>
      <w:r w:rsidR="001F3428" w:rsidRPr="568C40A4">
        <w:rPr>
          <w:rFonts w:eastAsia="Arial"/>
        </w:rPr>
        <w:t>.</w:t>
      </w:r>
    </w:p>
    <w:p w14:paraId="32A27A8B" w14:textId="77777777" w:rsidR="001F3428" w:rsidRPr="00C64A8C" w:rsidRDefault="001F3428" w:rsidP="001F3428">
      <w:pPr>
        <w:tabs>
          <w:tab w:val="left" w:pos="1010"/>
        </w:tabs>
        <w:rPr>
          <w:rFonts w:eastAsia="Arial"/>
        </w:rPr>
      </w:pPr>
      <w:r>
        <w:rPr>
          <w:rFonts w:eastAsia="Arial"/>
        </w:rPr>
        <w:t xml:space="preserve"> </w:t>
      </w:r>
    </w:p>
    <w:p w14:paraId="1E43F2DA" w14:textId="175617D0" w:rsidR="00273403" w:rsidRDefault="23F53B2C" w:rsidP="001F3428">
      <w:pPr>
        <w:tabs>
          <w:tab w:val="left" w:pos="1010"/>
        </w:tabs>
        <w:rPr>
          <w:rFonts w:eastAsia="Arial"/>
        </w:rPr>
      </w:pPr>
      <w:r w:rsidRPr="15AA0619">
        <w:rPr>
          <w:rFonts w:eastAsia="Arial"/>
        </w:rPr>
        <w:t>B</w:t>
      </w:r>
      <w:r w:rsidR="00273403" w:rsidRPr="15AA0619">
        <w:rPr>
          <w:rFonts w:eastAsia="Arial"/>
        </w:rPr>
        <w:t>efore we wrap up</w:t>
      </w:r>
      <w:r w:rsidR="632884E1" w:rsidRPr="15AA0619">
        <w:rPr>
          <w:rFonts w:eastAsia="Arial"/>
        </w:rPr>
        <w:t>, I’d also like to encourage you to share about the CFC with your former colleagues.</w:t>
      </w:r>
      <w:r w:rsidR="00273403" w:rsidRPr="15AA0619">
        <w:rPr>
          <w:rFonts w:eastAsia="Arial"/>
        </w:rPr>
        <w:t xml:space="preserve"> </w:t>
      </w:r>
      <w:r w:rsidR="7F4161E0" w:rsidRPr="15AA0619">
        <w:rPr>
          <w:rFonts w:eastAsia="Arial"/>
        </w:rPr>
        <w:t>I</w:t>
      </w:r>
      <w:r w:rsidR="00273403" w:rsidRPr="15AA0619">
        <w:rPr>
          <w:rFonts w:eastAsia="Arial"/>
        </w:rPr>
        <w:t xml:space="preserve">f you know </w:t>
      </w:r>
      <w:r w:rsidR="492A8F15" w:rsidRPr="15AA0619">
        <w:rPr>
          <w:rFonts w:eastAsia="Arial"/>
        </w:rPr>
        <w:t>someone who retired from federal service recently or even years ago</w:t>
      </w:r>
      <w:r w:rsidR="00273403" w:rsidRPr="15AA0619">
        <w:rPr>
          <w:rFonts w:eastAsia="Arial"/>
        </w:rPr>
        <w:t xml:space="preserve">, let them know they can continue to support their favorite causes and charities through the CFC. Invite them to </w:t>
      </w:r>
      <w:r w:rsidR="3CF34C46" w:rsidRPr="15AA0619">
        <w:rPr>
          <w:rFonts w:eastAsia="Arial"/>
        </w:rPr>
        <w:t>join the community</w:t>
      </w:r>
      <w:r w:rsidR="00273403" w:rsidRPr="15AA0619">
        <w:rPr>
          <w:rFonts w:eastAsia="Arial"/>
        </w:rPr>
        <w:t xml:space="preserve"> and be a changemaker with you! </w:t>
      </w:r>
    </w:p>
    <w:p w14:paraId="2FC84C32" w14:textId="77777777" w:rsidR="00273403" w:rsidRDefault="00273403" w:rsidP="00273403">
      <w:pPr>
        <w:spacing w:after="120" w:line="252" w:lineRule="auto"/>
        <w:rPr>
          <w:rFonts w:eastAsia="Arial"/>
        </w:rPr>
      </w:pPr>
    </w:p>
    <w:p w14:paraId="321FDA14" w14:textId="5849E072" w:rsidR="009A3B3F" w:rsidRDefault="00273403" w:rsidP="00D76E98">
      <w:pPr>
        <w:spacing w:after="120" w:line="252" w:lineRule="auto"/>
      </w:pPr>
      <w:r w:rsidRPr="15AA0619">
        <w:rPr>
          <w:rFonts w:eastAsia="Arial"/>
        </w:rPr>
        <w:t xml:space="preserve">On that note, </w:t>
      </w:r>
      <w:r>
        <w:t xml:space="preserve">thank you for being the face of change for charitable causes like helping communities recover from disaster, supporting military families, ensuring education for all, and making a positive difference in </w:t>
      </w:r>
      <w:r>
        <w:lastRenderedPageBreak/>
        <w:t xml:space="preserve">our world. </w:t>
      </w:r>
      <w:r w:rsidR="001F3428" w:rsidRPr="15AA0619">
        <w:rPr>
          <w:rFonts w:eastAsia="Arial"/>
        </w:rPr>
        <w:t xml:space="preserve">Because of you, </w:t>
      </w:r>
      <w:r w:rsidRPr="15AA0619">
        <w:rPr>
          <w:rFonts w:eastAsia="Arial"/>
        </w:rPr>
        <w:t>the world, from our own backyard to the farthest corners of the world, are becoming safer and better every day</w:t>
      </w:r>
      <w:r w:rsidR="001F3428" w:rsidRPr="15AA0619">
        <w:rPr>
          <w:rFonts w:eastAsia="Arial"/>
        </w:rPr>
        <w:t xml:space="preserve">. </w:t>
      </w:r>
      <w:r w:rsidRPr="15AA0619">
        <w:rPr>
          <w:rFonts w:eastAsia="Arial"/>
        </w:rPr>
        <w:t xml:space="preserve">That is the strength and possibility </w:t>
      </w:r>
      <w:r w:rsidR="093438C1" w:rsidRPr="15AA0619">
        <w:rPr>
          <w:rFonts w:eastAsia="Arial"/>
        </w:rPr>
        <w:t>borne from our</w:t>
      </w:r>
      <w:r w:rsidRPr="15AA0619">
        <w:rPr>
          <w:rFonts w:eastAsia="Arial"/>
        </w:rPr>
        <w:t xml:space="preserve"> opportunity to give back through the Combined Federal Campaign</w:t>
      </w:r>
      <w:r w:rsidR="001F3428" w:rsidRPr="15AA0619">
        <w:rPr>
          <w:rFonts w:eastAsia="Arial"/>
        </w:rPr>
        <w:t>. THANK YOU</w:t>
      </w:r>
      <w:r w:rsidRPr="15AA0619">
        <w:rPr>
          <w:rFonts w:eastAsia="Arial"/>
        </w:rPr>
        <w:t xml:space="preserve"> CHANGEMAKERS</w:t>
      </w:r>
      <w:r w:rsidR="001F3428" w:rsidRPr="15AA0619">
        <w:rPr>
          <w:rFonts w:eastAsia="Arial"/>
        </w:rPr>
        <w:t>!</w:t>
      </w:r>
    </w:p>
    <w:sectPr w:rsidR="009A3B3F" w:rsidSect="003D369D">
      <w:headerReference w:type="first" r:id="rId11"/>
      <w:footerReference w:type="first" r:id="rId12"/>
      <w:pgSz w:w="12240" w:h="15840"/>
      <w:pgMar w:top="3024" w:right="994" w:bottom="1440" w:left="806" w:header="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440A2" w14:textId="77777777" w:rsidR="00D95706" w:rsidRDefault="00D95706">
      <w:pPr>
        <w:spacing w:line="240" w:lineRule="auto"/>
      </w:pPr>
      <w:r>
        <w:separator/>
      </w:r>
    </w:p>
  </w:endnote>
  <w:endnote w:type="continuationSeparator" w:id="0">
    <w:p w14:paraId="64561F07" w14:textId="77777777" w:rsidR="00D95706" w:rsidRDefault="00D95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6C21" w14:textId="5089B562" w:rsidR="001349CA" w:rsidRDefault="329EDDBB" w:rsidP="003D369D">
    <w:pPr>
      <w:autoSpaceDE w:val="0"/>
      <w:autoSpaceDN w:val="0"/>
      <w:adjustRightInd w:val="0"/>
      <w:ind w:left="-90" w:right="990" w:firstLine="90"/>
      <w:jc w:val="right"/>
    </w:pPr>
    <w:r>
      <w:rPr>
        <w:noProof/>
      </w:rPr>
      <w:drawing>
        <wp:inline distT="0" distB="0" distL="0" distR="0" wp14:anchorId="048B27FB" wp14:editId="0FCF639E">
          <wp:extent cx="5298848" cy="60261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298848" cy="602615"/>
                  </a:xfrm>
                  <a:prstGeom prst="rect">
                    <a:avLst/>
                  </a:prstGeom>
                </pic:spPr>
              </pic:pic>
            </a:graphicData>
          </a:graphic>
        </wp:inline>
      </w:drawing>
    </w:r>
    <w:r w:rsidRPr="329EDDBB">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BABB1" w14:textId="77777777" w:rsidR="00D95706" w:rsidRDefault="00D95706">
      <w:pPr>
        <w:spacing w:line="240" w:lineRule="auto"/>
      </w:pPr>
      <w:r>
        <w:separator/>
      </w:r>
    </w:p>
  </w:footnote>
  <w:footnote w:type="continuationSeparator" w:id="0">
    <w:p w14:paraId="038C93CE" w14:textId="77777777" w:rsidR="00D95706" w:rsidRDefault="00D957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6CEB" w14:textId="77777777" w:rsidR="00491D13" w:rsidRDefault="00ED371C" w:rsidP="002C4D62">
    <w:pPr>
      <w:pStyle w:val="Header"/>
      <w:ind w:left="-1080"/>
    </w:pPr>
    <w:r w:rsidRPr="002C4D62">
      <w:rPr>
        <w:sz w:val="10"/>
        <w:szCs w:val="10"/>
      </w:rPr>
      <w:br/>
    </w:r>
  </w:p>
  <w:p w14:paraId="42392B0B" w14:textId="1DA7FC60" w:rsidR="002C4D62" w:rsidRDefault="329EDDBB" w:rsidP="00FB758E">
    <w:pPr>
      <w:pStyle w:val="Header"/>
      <w:ind w:left="-270"/>
    </w:pPr>
    <w:r>
      <w:rPr>
        <w:noProof/>
      </w:rPr>
      <w:drawing>
        <wp:inline distT="0" distB="0" distL="0" distR="0" wp14:anchorId="7BA8EAA8" wp14:editId="3153696B">
          <wp:extent cx="6065824" cy="1455538"/>
          <wp:effectExtent l="0" t="0" r="5080" b="5080"/>
          <wp:docPr id="4" name="Picture 4"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ou Can Be the Face of Change, CFC Star Logo"/>
                  <pic:cNvPicPr/>
                </pic:nvPicPr>
                <pic:blipFill>
                  <a:blip r:embed="rId1">
                    <a:extLst>
                      <a:ext uri="{28A0092B-C50C-407E-A947-70E740481C1C}">
                        <a14:useLocalDpi xmlns:a14="http://schemas.microsoft.com/office/drawing/2010/main" val="0"/>
                      </a:ext>
                    </a:extLst>
                  </a:blip>
                  <a:stretch>
                    <a:fillRect/>
                  </a:stretch>
                </pic:blipFill>
                <pic:spPr>
                  <a:xfrm>
                    <a:off x="0" y="0"/>
                    <a:ext cx="6065824" cy="1455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E64"/>
    <w:multiLevelType w:val="hybridMultilevel"/>
    <w:tmpl w:val="E7E8385A"/>
    <w:lvl w:ilvl="0" w:tplc="60B694A2">
      <w:start w:val="1"/>
      <w:numFmt w:val="bullet"/>
      <w:pStyle w:val="ListParagraph"/>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28"/>
    <w:rsid w:val="00191482"/>
    <w:rsid w:val="001F3428"/>
    <w:rsid w:val="00203595"/>
    <w:rsid w:val="00273403"/>
    <w:rsid w:val="002A7981"/>
    <w:rsid w:val="002B333B"/>
    <w:rsid w:val="006E34BA"/>
    <w:rsid w:val="00995931"/>
    <w:rsid w:val="00C34CF9"/>
    <w:rsid w:val="00D328F0"/>
    <w:rsid w:val="00D729F3"/>
    <w:rsid w:val="00D76E98"/>
    <w:rsid w:val="00D95706"/>
    <w:rsid w:val="00ED371C"/>
    <w:rsid w:val="00FB3182"/>
    <w:rsid w:val="01914E37"/>
    <w:rsid w:val="0638AE5D"/>
    <w:rsid w:val="068B88CE"/>
    <w:rsid w:val="08008FBB"/>
    <w:rsid w:val="093438C1"/>
    <w:rsid w:val="0C7A94CE"/>
    <w:rsid w:val="0C89E718"/>
    <w:rsid w:val="0E14B6E9"/>
    <w:rsid w:val="0E7C51C1"/>
    <w:rsid w:val="0ECB0CD9"/>
    <w:rsid w:val="0F4A6BD5"/>
    <w:rsid w:val="11982F68"/>
    <w:rsid w:val="141BEDAA"/>
    <w:rsid w:val="143806D3"/>
    <w:rsid w:val="14CDD7EC"/>
    <w:rsid w:val="15AA0619"/>
    <w:rsid w:val="16D95242"/>
    <w:rsid w:val="171B9B7F"/>
    <w:rsid w:val="1D5BF72A"/>
    <w:rsid w:val="1DAEB2B3"/>
    <w:rsid w:val="1E24ABBB"/>
    <w:rsid w:val="1FF3CA3A"/>
    <w:rsid w:val="1FF61FA6"/>
    <w:rsid w:val="21146C54"/>
    <w:rsid w:val="231B1DED"/>
    <w:rsid w:val="236743D9"/>
    <w:rsid w:val="23F53B2C"/>
    <w:rsid w:val="25D883E8"/>
    <w:rsid w:val="276BA184"/>
    <w:rsid w:val="27BBFA81"/>
    <w:rsid w:val="29FF4E12"/>
    <w:rsid w:val="2F21B093"/>
    <w:rsid w:val="31B1CE19"/>
    <w:rsid w:val="32595155"/>
    <w:rsid w:val="329EDDBB"/>
    <w:rsid w:val="32DD0B25"/>
    <w:rsid w:val="343A2467"/>
    <w:rsid w:val="3916BE51"/>
    <w:rsid w:val="3B4CECB6"/>
    <w:rsid w:val="3C43FB9A"/>
    <w:rsid w:val="3CF34C46"/>
    <w:rsid w:val="3DF8F458"/>
    <w:rsid w:val="3E87D969"/>
    <w:rsid w:val="415B4B67"/>
    <w:rsid w:val="429E90C0"/>
    <w:rsid w:val="44E5E016"/>
    <w:rsid w:val="45D705D7"/>
    <w:rsid w:val="492A8F15"/>
    <w:rsid w:val="4B9F65EA"/>
    <w:rsid w:val="4C620CEA"/>
    <w:rsid w:val="4C7D0845"/>
    <w:rsid w:val="4D4DE257"/>
    <w:rsid w:val="4F2504C8"/>
    <w:rsid w:val="53682105"/>
    <w:rsid w:val="558B9B2C"/>
    <w:rsid w:val="5BAF0D63"/>
    <w:rsid w:val="5C5AA0A0"/>
    <w:rsid w:val="5D4ADDC4"/>
    <w:rsid w:val="5E9B04D7"/>
    <w:rsid w:val="5EEE9BAB"/>
    <w:rsid w:val="632884E1"/>
    <w:rsid w:val="63BA1F48"/>
    <w:rsid w:val="657063E5"/>
    <w:rsid w:val="689C928A"/>
    <w:rsid w:val="6B1BDF03"/>
    <w:rsid w:val="6B52C827"/>
    <w:rsid w:val="6BB98E20"/>
    <w:rsid w:val="6BCD1EB3"/>
    <w:rsid w:val="6CB8F420"/>
    <w:rsid w:val="6D9A351A"/>
    <w:rsid w:val="6E7EF6CC"/>
    <w:rsid w:val="6E94B1D4"/>
    <w:rsid w:val="6F0328EE"/>
    <w:rsid w:val="6FC2D8DD"/>
    <w:rsid w:val="71E8FBA9"/>
    <w:rsid w:val="722F5793"/>
    <w:rsid w:val="746F032F"/>
    <w:rsid w:val="755A0F7F"/>
    <w:rsid w:val="7581A210"/>
    <w:rsid w:val="7811BBD5"/>
    <w:rsid w:val="78CD891E"/>
    <w:rsid w:val="7D87879E"/>
    <w:rsid w:val="7DD34B0D"/>
    <w:rsid w:val="7F41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3FD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428"/>
    <w:pPr>
      <w:spacing w:after="0"/>
    </w:pPr>
    <w:rPr>
      <w:rFonts w:ascii="Arial" w:hAnsi="Arial" w:cs="Arial"/>
    </w:rPr>
  </w:style>
  <w:style w:type="paragraph" w:styleId="Heading1">
    <w:name w:val="heading 1"/>
    <w:basedOn w:val="Normal"/>
    <w:next w:val="Normal"/>
    <w:link w:val="Heading1Char"/>
    <w:uiPriority w:val="9"/>
    <w:qFormat/>
    <w:rsid w:val="001F3428"/>
    <w:pPr>
      <w:keepNext/>
      <w:keepLines/>
      <w:outlineLvl w:val="0"/>
    </w:pPr>
    <w:rPr>
      <w:rFonts w:eastAsiaTheme="majorEastAsia"/>
      <w:b/>
      <w:color w:val="44546A" w:themeColor="text2"/>
      <w:sz w:val="28"/>
      <w:szCs w:val="32"/>
    </w:rPr>
  </w:style>
  <w:style w:type="paragraph" w:styleId="Heading2">
    <w:name w:val="heading 2"/>
    <w:basedOn w:val="Normal"/>
    <w:next w:val="Normal"/>
    <w:link w:val="Heading2Char"/>
    <w:uiPriority w:val="9"/>
    <w:unhideWhenUsed/>
    <w:qFormat/>
    <w:rsid w:val="001F3428"/>
    <w:pPr>
      <w:keepNext/>
      <w:keepLines/>
      <w:spacing w:before="40"/>
      <w:outlineLvl w:val="1"/>
    </w:pPr>
    <w:rPr>
      <w:rFonts w:eastAsiaTheme="majorEastAsia"/>
      <w:b/>
      <w:color w:val="2E74B5" w:themeColor="accent1" w:themeShade="BF"/>
      <w:sz w:val="24"/>
      <w:szCs w:val="26"/>
    </w:rPr>
  </w:style>
  <w:style w:type="paragraph" w:styleId="Heading3">
    <w:name w:val="heading 3"/>
    <w:basedOn w:val="Normal"/>
    <w:next w:val="Normal"/>
    <w:link w:val="Heading3Char"/>
    <w:uiPriority w:val="9"/>
    <w:unhideWhenUsed/>
    <w:qFormat/>
    <w:rsid w:val="001F3428"/>
    <w:pPr>
      <w:keepNext/>
      <w:keepLines/>
      <w:spacing w:before="40"/>
      <w:outlineLvl w:val="2"/>
    </w:pPr>
    <w:rPr>
      <w:rFonts w:eastAsia="MS PGothic"/>
      <w:b/>
      <w:color w:val="58595B"/>
      <w:szCs w:val="24"/>
    </w:rPr>
  </w:style>
  <w:style w:type="paragraph" w:styleId="Heading4">
    <w:name w:val="heading 4"/>
    <w:basedOn w:val="Normal"/>
    <w:next w:val="Normal"/>
    <w:link w:val="Heading4Char"/>
    <w:uiPriority w:val="9"/>
    <w:unhideWhenUsed/>
    <w:rsid w:val="001F3428"/>
    <w:pPr>
      <w:keepNext/>
      <w:keepLines/>
      <w:spacing w:before="40"/>
      <w:outlineLvl w:val="3"/>
    </w:pPr>
    <w:rPr>
      <w:rFonts w:eastAsiaTheme="majorEastAsia"/>
      <w:i/>
      <w:iCs/>
      <w:color w:val="FFC000" w:themeColor="accent4"/>
    </w:rPr>
  </w:style>
  <w:style w:type="paragraph" w:styleId="Heading5">
    <w:name w:val="heading 5"/>
    <w:basedOn w:val="Normal"/>
    <w:next w:val="Normal"/>
    <w:link w:val="Heading5Char"/>
    <w:uiPriority w:val="9"/>
    <w:unhideWhenUsed/>
    <w:rsid w:val="001F3428"/>
    <w:pPr>
      <w:keepNext/>
      <w:keepLines/>
      <w:spacing w:before="40"/>
      <w:outlineLvl w:val="4"/>
    </w:pPr>
    <w:rPr>
      <w:rFonts w:eastAsiaTheme="majorEastAsia"/>
      <w:color w:val="44546A" w:themeColor="text2"/>
    </w:rPr>
  </w:style>
  <w:style w:type="paragraph" w:styleId="Heading6">
    <w:name w:val="heading 6"/>
    <w:basedOn w:val="Normal"/>
    <w:next w:val="Normal"/>
    <w:link w:val="Heading6Char"/>
    <w:uiPriority w:val="9"/>
    <w:unhideWhenUsed/>
    <w:rsid w:val="001F3428"/>
    <w:pPr>
      <w:keepNext/>
      <w:keepLines/>
      <w:spacing w:before="40"/>
      <w:outlineLvl w:val="5"/>
    </w:pPr>
    <w:rPr>
      <w:rFonts w:eastAsiaTheme="majorEastAsia"/>
      <w:color w:val="5B9BD5" w:themeColor="accent1"/>
    </w:rPr>
  </w:style>
  <w:style w:type="paragraph" w:styleId="Heading7">
    <w:name w:val="heading 7"/>
    <w:basedOn w:val="Normal"/>
    <w:next w:val="Normal"/>
    <w:link w:val="Heading7Char"/>
    <w:uiPriority w:val="9"/>
    <w:unhideWhenUsed/>
    <w:rsid w:val="001F3428"/>
    <w:pPr>
      <w:keepNext/>
      <w:keepLines/>
      <w:spacing w:before="40"/>
      <w:outlineLvl w:val="6"/>
    </w:pPr>
    <w:rPr>
      <w:rFonts w:eastAsiaTheme="majorEastAsia"/>
      <w:i/>
      <w:iCs/>
      <w:color w:val="5B9BD5" w:themeColor="accent1"/>
    </w:rPr>
  </w:style>
  <w:style w:type="paragraph" w:styleId="Heading8">
    <w:name w:val="heading 8"/>
    <w:basedOn w:val="Normal"/>
    <w:next w:val="Normal"/>
    <w:link w:val="Heading8Char"/>
    <w:uiPriority w:val="9"/>
    <w:unhideWhenUsed/>
    <w:rsid w:val="001F3428"/>
    <w:pPr>
      <w:keepNext/>
      <w:keepLines/>
      <w:spacing w:before="40"/>
      <w:outlineLvl w:val="7"/>
    </w:pPr>
    <w:rPr>
      <w:rFonts w:eastAsiaTheme="majorEastAsia"/>
      <w:color w:val="A5A5A5" w:themeColor="accent3"/>
      <w:sz w:val="21"/>
      <w:szCs w:val="21"/>
    </w:rPr>
  </w:style>
  <w:style w:type="paragraph" w:styleId="Heading9">
    <w:name w:val="heading 9"/>
    <w:basedOn w:val="Normal"/>
    <w:next w:val="Normal"/>
    <w:link w:val="Heading9Char"/>
    <w:uiPriority w:val="9"/>
    <w:unhideWhenUsed/>
    <w:rsid w:val="001F3428"/>
    <w:pPr>
      <w:keepNext/>
      <w:keepLines/>
      <w:spacing w:before="40"/>
      <w:outlineLvl w:val="8"/>
    </w:pPr>
    <w:rPr>
      <w:rFonts w:eastAsiaTheme="majorEastAsia"/>
      <w:i/>
      <w:iCs/>
      <w:color w:val="A5A5A5"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428"/>
    <w:rPr>
      <w:rFonts w:ascii="Arial" w:eastAsiaTheme="majorEastAsia" w:hAnsi="Arial" w:cs="Arial"/>
      <w:b/>
      <w:color w:val="44546A" w:themeColor="text2"/>
      <w:sz w:val="28"/>
      <w:szCs w:val="32"/>
    </w:rPr>
  </w:style>
  <w:style w:type="character" w:customStyle="1" w:styleId="Heading2Char">
    <w:name w:val="Heading 2 Char"/>
    <w:basedOn w:val="DefaultParagraphFont"/>
    <w:link w:val="Heading2"/>
    <w:uiPriority w:val="9"/>
    <w:rsid w:val="001F3428"/>
    <w:rPr>
      <w:rFonts w:ascii="Arial" w:eastAsiaTheme="majorEastAsia" w:hAnsi="Arial" w:cs="Arial"/>
      <w:b/>
      <w:color w:val="2E74B5" w:themeColor="accent1" w:themeShade="BF"/>
      <w:sz w:val="24"/>
      <w:szCs w:val="26"/>
    </w:rPr>
  </w:style>
  <w:style w:type="character" w:customStyle="1" w:styleId="Heading3Char">
    <w:name w:val="Heading 3 Char"/>
    <w:basedOn w:val="DefaultParagraphFont"/>
    <w:link w:val="Heading3"/>
    <w:uiPriority w:val="9"/>
    <w:rsid w:val="001F3428"/>
    <w:rPr>
      <w:rFonts w:ascii="Arial" w:eastAsia="MS PGothic" w:hAnsi="Arial" w:cs="Arial"/>
      <w:b/>
      <w:color w:val="58595B"/>
      <w:szCs w:val="24"/>
    </w:rPr>
  </w:style>
  <w:style w:type="paragraph" w:styleId="Header">
    <w:name w:val="header"/>
    <w:basedOn w:val="Normal"/>
    <w:link w:val="HeaderChar"/>
    <w:uiPriority w:val="99"/>
    <w:unhideWhenUsed/>
    <w:rsid w:val="001F3428"/>
    <w:pPr>
      <w:tabs>
        <w:tab w:val="center" w:pos="4680"/>
        <w:tab w:val="right" w:pos="9360"/>
      </w:tabs>
      <w:spacing w:line="240" w:lineRule="auto"/>
    </w:pPr>
  </w:style>
  <w:style w:type="character" w:customStyle="1" w:styleId="HeaderChar">
    <w:name w:val="Header Char"/>
    <w:basedOn w:val="DefaultParagraphFont"/>
    <w:link w:val="Header"/>
    <w:uiPriority w:val="99"/>
    <w:rsid w:val="001F3428"/>
    <w:rPr>
      <w:rFonts w:ascii="Arial" w:hAnsi="Arial" w:cs="Arial"/>
    </w:rPr>
  </w:style>
  <w:style w:type="paragraph" w:styleId="ListParagraph">
    <w:name w:val="List Paragraph"/>
    <w:basedOn w:val="Normal"/>
    <w:uiPriority w:val="34"/>
    <w:qFormat/>
    <w:rsid w:val="001F3428"/>
    <w:pPr>
      <w:numPr>
        <w:numId w:val="1"/>
      </w:numPr>
      <w:spacing w:after="60"/>
    </w:pPr>
    <w:rPr>
      <w:rFonts w:eastAsia="Arial"/>
      <w:noProof/>
    </w:rPr>
  </w:style>
  <w:style w:type="paragraph" w:styleId="Title">
    <w:name w:val="Title"/>
    <w:basedOn w:val="Normal"/>
    <w:next w:val="Normal"/>
    <w:link w:val="TitleChar"/>
    <w:uiPriority w:val="10"/>
    <w:qFormat/>
    <w:rsid w:val="001F3428"/>
    <w:pPr>
      <w:spacing w:after="120"/>
    </w:pPr>
    <w:rPr>
      <w:rFonts w:eastAsia="MS PGothic"/>
      <w:color w:val="58595B"/>
      <w:spacing w:val="-10"/>
      <w:kern w:val="28"/>
      <w:sz w:val="40"/>
      <w:szCs w:val="56"/>
    </w:rPr>
  </w:style>
  <w:style w:type="character" w:customStyle="1" w:styleId="TitleChar">
    <w:name w:val="Title Char"/>
    <w:basedOn w:val="DefaultParagraphFont"/>
    <w:link w:val="Title"/>
    <w:uiPriority w:val="10"/>
    <w:rsid w:val="001F3428"/>
    <w:rPr>
      <w:rFonts w:ascii="Arial" w:eastAsia="MS PGothic" w:hAnsi="Arial" w:cs="Arial"/>
      <w:color w:val="58595B"/>
      <w:spacing w:val="-10"/>
      <w:kern w:val="28"/>
      <w:sz w:val="40"/>
      <w:szCs w:val="56"/>
    </w:rPr>
  </w:style>
  <w:style w:type="character" w:customStyle="1" w:styleId="Heading4Char">
    <w:name w:val="Heading 4 Char"/>
    <w:basedOn w:val="DefaultParagraphFont"/>
    <w:link w:val="Heading4"/>
    <w:uiPriority w:val="9"/>
    <w:rsid w:val="001F3428"/>
    <w:rPr>
      <w:rFonts w:ascii="Arial" w:eastAsiaTheme="majorEastAsia" w:hAnsi="Arial" w:cs="Arial"/>
      <w:i/>
      <w:iCs/>
      <w:color w:val="FFC000" w:themeColor="accent4"/>
    </w:rPr>
  </w:style>
  <w:style w:type="character" w:customStyle="1" w:styleId="Heading5Char">
    <w:name w:val="Heading 5 Char"/>
    <w:basedOn w:val="DefaultParagraphFont"/>
    <w:link w:val="Heading5"/>
    <w:uiPriority w:val="9"/>
    <w:rsid w:val="001F3428"/>
    <w:rPr>
      <w:rFonts w:ascii="Arial" w:eastAsiaTheme="majorEastAsia" w:hAnsi="Arial" w:cs="Arial"/>
      <w:color w:val="44546A" w:themeColor="text2"/>
    </w:rPr>
  </w:style>
  <w:style w:type="character" w:customStyle="1" w:styleId="Heading6Char">
    <w:name w:val="Heading 6 Char"/>
    <w:basedOn w:val="DefaultParagraphFont"/>
    <w:link w:val="Heading6"/>
    <w:uiPriority w:val="9"/>
    <w:rsid w:val="001F3428"/>
    <w:rPr>
      <w:rFonts w:ascii="Arial" w:eastAsiaTheme="majorEastAsia" w:hAnsi="Arial" w:cs="Arial"/>
      <w:color w:val="5B9BD5" w:themeColor="accent1"/>
    </w:rPr>
  </w:style>
  <w:style w:type="character" w:customStyle="1" w:styleId="Heading7Char">
    <w:name w:val="Heading 7 Char"/>
    <w:basedOn w:val="DefaultParagraphFont"/>
    <w:link w:val="Heading7"/>
    <w:uiPriority w:val="9"/>
    <w:rsid w:val="001F3428"/>
    <w:rPr>
      <w:rFonts w:ascii="Arial" w:eastAsiaTheme="majorEastAsia" w:hAnsi="Arial" w:cs="Arial"/>
      <w:i/>
      <w:iCs/>
      <w:color w:val="5B9BD5" w:themeColor="accent1"/>
    </w:rPr>
  </w:style>
  <w:style w:type="character" w:customStyle="1" w:styleId="Heading8Char">
    <w:name w:val="Heading 8 Char"/>
    <w:basedOn w:val="DefaultParagraphFont"/>
    <w:link w:val="Heading8"/>
    <w:uiPriority w:val="9"/>
    <w:rsid w:val="001F3428"/>
    <w:rPr>
      <w:rFonts w:ascii="Arial" w:eastAsiaTheme="majorEastAsia" w:hAnsi="Arial" w:cs="Arial"/>
      <w:color w:val="A5A5A5" w:themeColor="accent3"/>
      <w:sz w:val="21"/>
      <w:szCs w:val="21"/>
    </w:rPr>
  </w:style>
  <w:style w:type="character" w:customStyle="1" w:styleId="Heading9Char">
    <w:name w:val="Heading 9 Char"/>
    <w:basedOn w:val="DefaultParagraphFont"/>
    <w:link w:val="Heading9"/>
    <w:uiPriority w:val="9"/>
    <w:rsid w:val="001F3428"/>
    <w:rPr>
      <w:rFonts w:ascii="Arial" w:eastAsiaTheme="majorEastAsia" w:hAnsi="Arial" w:cs="Arial"/>
      <w:i/>
      <w:iCs/>
      <w:color w:val="A5A5A5" w:themeColor="accent3"/>
      <w:sz w:val="21"/>
      <w:szCs w:val="21"/>
    </w:rPr>
  </w:style>
  <w:style w:type="character" w:styleId="BookTitle">
    <w:name w:val="Book Title"/>
    <w:basedOn w:val="DefaultParagraphFont"/>
    <w:uiPriority w:val="33"/>
    <w:rsid w:val="001F3428"/>
    <w:rPr>
      <w:b/>
      <w:bCs/>
      <w:i/>
      <w:iCs/>
      <w:spacing w:val="5"/>
    </w:rPr>
  </w:style>
  <w:style w:type="character" w:styleId="Emphasis">
    <w:name w:val="Emphasis"/>
    <w:basedOn w:val="DefaultParagraphFont"/>
    <w:uiPriority w:val="20"/>
    <w:rsid w:val="001F3428"/>
    <w:rPr>
      <w:i/>
      <w:iCs/>
    </w:rPr>
  </w:style>
  <w:style w:type="paragraph" w:styleId="Footer">
    <w:name w:val="footer"/>
    <w:basedOn w:val="Normal"/>
    <w:link w:val="FooterChar"/>
    <w:uiPriority w:val="99"/>
    <w:unhideWhenUsed/>
    <w:rsid w:val="001F3428"/>
    <w:pPr>
      <w:tabs>
        <w:tab w:val="center" w:pos="4680"/>
        <w:tab w:val="right" w:pos="9360"/>
      </w:tabs>
      <w:spacing w:line="240" w:lineRule="auto"/>
    </w:pPr>
  </w:style>
  <w:style w:type="character" w:customStyle="1" w:styleId="FooterChar">
    <w:name w:val="Footer Char"/>
    <w:basedOn w:val="DefaultParagraphFont"/>
    <w:link w:val="Footer"/>
    <w:uiPriority w:val="99"/>
    <w:rsid w:val="001F3428"/>
    <w:rPr>
      <w:rFonts w:ascii="Arial" w:hAnsi="Arial" w:cs="Arial"/>
    </w:rPr>
  </w:style>
  <w:style w:type="character" w:styleId="Hyperlink">
    <w:name w:val="Hyperlink"/>
    <w:uiPriority w:val="99"/>
    <w:unhideWhenUsed/>
    <w:qFormat/>
    <w:rsid w:val="001F3428"/>
    <w:rPr>
      <w:b/>
      <w:color w:val="44546A" w:themeColor="text2"/>
      <w:u w:val="single"/>
    </w:rPr>
  </w:style>
  <w:style w:type="character" w:styleId="IntenseEmphasis">
    <w:name w:val="Intense Emphasis"/>
    <w:basedOn w:val="DefaultParagraphFont"/>
    <w:uiPriority w:val="21"/>
    <w:rsid w:val="001F3428"/>
    <w:rPr>
      <w:i/>
      <w:iCs/>
      <w:color w:val="5B9BD5" w:themeColor="accent1"/>
    </w:rPr>
  </w:style>
  <w:style w:type="paragraph" w:styleId="IntenseQuote">
    <w:name w:val="Intense Quote"/>
    <w:basedOn w:val="Normal"/>
    <w:next w:val="Normal"/>
    <w:link w:val="IntenseQuoteChar"/>
    <w:uiPriority w:val="30"/>
    <w:rsid w:val="001F3428"/>
    <w:pPr>
      <w:pBdr>
        <w:top w:val="single" w:sz="4" w:space="10" w:color="5B9BD5" w:themeColor="accent1"/>
        <w:bottom w:val="single" w:sz="4" w:space="10" w:color="5B9BD5" w:themeColor="accent1"/>
      </w:pBdr>
      <w:spacing w:before="360" w:after="360"/>
      <w:ind w:left="864" w:right="864"/>
      <w:jc w:val="center"/>
    </w:pPr>
    <w:rPr>
      <w:i/>
      <w:iCs/>
      <w:color w:val="FFC000" w:themeColor="accent4"/>
    </w:rPr>
  </w:style>
  <w:style w:type="character" w:customStyle="1" w:styleId="IntenseQuoteChar">
    <w:name w:val="Intense Quote Char"/>
    <w:basedOn w:val="DefaultParagraphFont"/>
    <w:link w:val="IntenseQuote"/>
    <w:uiPriority w:val="30"/>
    <w:rsid w:val="001F3428"/>
    <w:rPr>
      <w:rFonts w:ascii="Arial" w:hAnsi="Arial" w:cs="Arial"/>
      <w:i/>
      <w:iCs/>
      <w:color w:val="FFC000" w:themeColor="accent4"/>
    </w:rPr>
  </w:style>
  <w:style w:type="character" w:styleId="IntenseReference">
    <w:name w:val="Intense Reference"/>
    <w:basedOn w:val="DefaultParagraphFont"/>
    <w:uiPriority w:val="32"/>
    <w:rsid w:val="001F3428"/>
    <w:rPr>
      <w:b/>
      <w:bCs/>
      <w:smallCaps/>
      <w:color w:val="5B9BD5" w:themeColor="accent1"/>
      <w:spacing w:val="5"/>
    </w:rPr>
  </w:style>
  <w:style w:type="paragraph" w:styleId="NoSpacing">
    <w:name w:val="No Spacing"/>
    <w:uiPriority w:val="1"/>
    <w:rsid w:val="001F3428"/>
    <w:pPr>
      <w:spacing w:after="0"/>
    </w:pPr>
    <w:rPr>
      <w:rFonts w:ascii="Arial" w:hAnsi="Arial" w:cs="Arial"/>
    </w:rPr>
  </w:style>
  <w:style w:type="paragraph" w:styleId="Quote">
    <w:name w:val="Quote"/>
    <w:basedOn w:val="Normal"/>
    <w:next w:val="Normal"/>
    <w:link w:val="QuoteChar"/>
    <w:uiPriority w:val="29"/>
    <w:rsid w:val="001F34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F3428"/>
    <w:rPr>
      <w:rFonts w:ascii="Arial" w:hAnsi="Arial" w:cs="Arial"/>
      <w:i/>
      <w:iCs/>
      <w:color w:val="404040" w:themeColor="text1" w:themeTint="BF"/>
    </w:rPr>
  </w:style>
  <w:style w:type="character" w:styleId="Strong">
    <w:name w:val="Strong"/>
    <w:basedOn w:val="DefaultParagraphFont"/>
    <w:uiPriority w:val="22"/>
    <w:rsid w:val="001F3428"/>
    <w:rPr>
      <w:b/>
      <w:bCs/>
    </w:rPr>
  </w:style>
  <w:style w:type="paragraph" w:styleId="Subtitle">
    <w:name w:val="Subtitle"/>
    <w:basedOn w:val="Normal"/>
    <w:next w:val="Normal"/>
    <w:link w:val="SubtitleChar"/>
    <w:uiPriority w:val="11"/>
    <w:rsid w:val="001F3428"/>
    <w:pPr>
      <w:numPr>
        <w:ilvl w:val="1"/>
      </w:numPr>
      <w:spacing w:after="160"/>
    </w:pPr>
    <w:rPr>
      <w:rFonts w:eastAsiaTheme="minorEastAsia"/>
      <w:color w:val="FFC000" w:themeColor="accent4"/>
      <w:spacing w:val="15"/>
    </w:rPr>
  </w:style>
  <w:style w:type="character" w:customStyle="1" w:styleId="SubtitleChar">
    <w:name w:val="Subtitle Char"/>
    <w:basedOn w:val="DefaultParagraphFont"/>
    <w:link w:val="Subtitle"/>
    <w:uiPriority w:val="11"/>
    <w:rsid w:val="001F3428"/>
    <w:rPr>
      <w:rFonts w:ascii="Arial" w:eastAsiaTheme="minorEastAsia" w:hAnsi="Arial" w:cs="Arial"/>
      <w:color w:val="FFC000" w:themeColor="accent4"/>
      <w:spacing w:val="15"/>
    </w:rPr>
  </w:style>
  <w:style w:type="character" w:styleId="SubtleEmphasis">
    <w:name w:val="Subtle Emphasis"/>
    <w:basedOn w:val="DefaultParagraphFont"/>
    <w:uiPriority w:val="19"/>
    <w:rsid w:val="001F3428"/>
    <w:rPr>
      <w:i/>
      <w:iCs/>
    </w:rPr>
  </w:style>
  <w:style w:type="character" w:styleId="SubtleReference">
    <w:name w:val="Subtle Reference"/>
    <w:basedOn w:val="DefaultParagraphFont"/>
    <w:uiPriority w:val="31"/>
    <w:rsid w:val="001F3428"/>
    <w:rPr>
      <w:smallCaps/>
      <w:color w:val="5A5A5A" w:themeColor="text1" w:themeTint="A5"/>
    </w:rPr>
  </w:style>
  <w:style w:type="character" w:styleId="FollowedHyperlink">
    <w:name w:val="FollowedHyperlink"/>
    <w:basedOn w:val="Hyperlink"/>
    <w:uiPriority w:val="99"/>
    <w:unhideWhenUsed/>
    <w:qFormat/>
    <w:rsid w:val="001F3428"/>
    <w:rPr>
      <w:rFonts w:asciiTheme="minorHAnsi" w:hAnsiTheme="minorHAnsi"/>
      <w:b/>
      <w:color w:val="000000" w:themeColor="text1"/>
      <w:sz w:val="22"/>
      <w:u w:val="single"/>
    </w:rPr>
  </w:style>
  <w:style w:type="paragraph" w:styleId="CommentText">
    <w:name w:val="annotation text"/>
    <w:basedOn w:val="Normal"/>
    <w:link w:val="CommentTextChar"/>
    <w:uiPriority w:val="99"/>
    <w:semiHidden/>
    <w:unhideWhenUsed/>
    <w:rsid w:val="001F3428"/>
    <w:pPr>
      <w:spacing w:line="240" w:lineRule="auto"/>
    </w:pPr>
    <w:rPr>
      <w:sz w:val="20"/>
      <w:szCs w:val="20"/>
    </w:rPr>
  </w:style>
  <w:style w:type="character" w:customStyle="1" w:styleId="CommentTextChar">
    <w:name w:val="Comment Text Char"/>
    <w:basedOn w:val="DefaultParagraphFont"/>
    <w:link w:val="CommentText"/>
    <w:uiPriority w:val="99"/>
    <w:semiHidden/>
    <w:rsid w:val="001F3428"/>
    <w:rPr>
      <w:rFonts w:ascii="Arial" w:hAnsi="Arial" w:cs="Arial"/>
      <w:sz w:val="20"/>
      <w:szCs w:val="20"/>
    </w:rPr>
  </w:style>
  <w:style w:type="character" w:styleId="CommentReference">
    <w:name w:val="annotation reference"/>
    <w:basedOn w:val="DefaultParagraphFont"/>
    <w:uiPriority w:val="99"/>
    <w:semiHidden/>
    <w:unhideWhenUsed/>
    <w:rsid w:val="001F3428"/>
    <w:rPr>
      <w:sz w:val="16"/>
      <w:szCs w:val="16"/>
    </w:rPr>
  </w:style>
  <w:style w:type="paragraph" w:styleId="BalloonText">
    <w:name w:val="Balloon Text"/>
    <w:basedOn w:val="Normal"/>
    <w:link w:val="BalloonTextChar"/>
    <w:uiPriority w:val="99"/>
    <w:semiHidden/>
    <w:unhideWhenUsed/>
    <w:rsid w:val="001F34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ivecf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3" ma:contentTypeDescription="Create a new document." ma:contentTypeScope="" ma:versionID="def06506e8b1df0a5ca2d53ad792b139">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6b6c10766e53404ee9c515e06e391eb4"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BBF64-D4F5-42AF-B771-AE237EE65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0B592-65E1-4083-9443-7E23905638BB}">
  <ds:schemaRefs>
    <ds:schemaRef ds:uri="http://schemas.microsoft.com/sharepoint/v3/contenttype/forms"/>
  </ds:schemaRefs>
</ds:datastoreItem>
</file>

<file path=customXml/itemProps3.xml><?xml version="1.0" encoding="utf-8"?>
<ds:datastoreItem xmlns:ds="http://schemas.openxmlformats.org/officeDocument/2006/customXml" ds:itemID="{EB9BAE84-6D34-484B-A0B9-56D0EE022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5234</Characters>
  <Application>Microsoft Office Word</Application>
  <DocSecurity>0</DocSecurity>
  <Lines>84</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CFC Leadership Speech Kickoff</dc:title>
  <dc:subject>Campaign Leadership Kickoff Speech</dc:subject>
  <dc:creator/>
  <cp:keywords>Combined Federal Campaign, Campaign Leadership Kickoff Speech</cp:keywords>
  <dc:description/>
  <cp:lastModifiedBy/>
  <cp:revision>2</cp:revision>
  <dcterms:created xsi:type="dcterms:W3CDTF">2021-08-06T19:03:00Z</dcterms:created>
  <dcterms:modified xsi:type="dcterms:W3CDTF">2021-08-06T19:29:00Z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